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5148" w:type="dxa"/>
        <w:tblLayout w:type="fixed"/>
        <w:tblLook w:val="0000" w:firstRow="0" w:lastRow="0" w:firstColumn="0" w:lastColumn="0" w:noHBand="0" w:noVBand="0"/>
      </w:tblPr>
      <w:tblGrid>
        <w:gridCol w:w="3007"/>
        <w:gridCol w:w="2663"/>
      </w:tblGrid>
      <w:tr w:rsidR="00B161AB" w:rsidRPr="00791765" w:rsidTr="00E60171">
        <w:tc>
          <w:tcPr>
            <w:tcW w:w="5670" w:type="dxa"/>
            <w:gridSpan w:val="2"/>
          </w:tcPr>
          <w:p w:rsidR="00B161AB" w:rsidRPr="00791765" w:rsidRDefault="00B161AB" w:rsidP="00E60171">
            <w:pPr>
              <w:pStyle w:val="1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791765">
              <w:rPr>
                <w:szCs w:val="28"/>
              </w:rPr>
              <w:t xml:space="preserve">Утверждаю </w:t>
            </w:r>
          </w:p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</w:p>
        </w:tc>
      </w:tr>
      <w:tr w:rsidR="00B161AB" w:rsidRPr="00791765" w:rsidTr="00E60171">
        <w:tc>
          <w:tcPr>
            <w:tcW w:w="5670" w:type="dxa"/>
            <w:gridSpan w:val="2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Председатель</w:t>
            </w:r>
          </w:p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Законодательного Собрания</w:t>
            </w:r>
          </w:p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Иркутской области</w:t>
            </w:r>
          </w:p>
        </w:tc>
      </w:tr>
      <w:tr w:rsidR="00B161AB" w:rsidRPr="00791765" w:rsidTr="00E60171">
        <w:tc>
          <w:tcPr>
            <w:tcW w:w="3007" w:type="dxa"/>
          </w:tcPr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</w:p>
        </w:tc>
        <w:tc>
          <w:tcPr>
            <w:tcW w:w="2663" w:type="dxa"/>
          </w:tcPr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</w:p>
        </w:tc>
      </w:tr>
      <w:tr w:rsidR="00B161AB" w:rsidRPr="00791765" w:rsidTr="00E60171">
        <w:tc>
          <w:tcPr>
            <w:tcW w:w="3007" w:type="dxa"/>
          </w:tcPr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Л.М. Берлина</w:t>
            </w:r>
          </w:p>
        </w:tc>
      </w:tr>
      <w:tr w:rsidR="00B161AB" w:rsidRPr="00791765" w:rsidTr="00E60171">
        <w:tc>
          <w:tcPr>
            <w:tcW w:w="3007" w:type="dxa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:rsidR="00B161AB" w:rsidRPr="00791765" w:rsidRDefault="00B161AB" w:rsidP="00E60171">
            <w:pPr>
              <w:rPr>
                <w:b/>
                <w:sz w:val="28"/>
                <w:szCs w:val="28"/>
              </w:rPr>
            </w:pPr>
          </w:p>
        </w:tc>
      </w:tr>
      <w:tr w:rsidR="00B161AB" w:rsidRPr="00791765" w:rsidTr="00E60171">
        <w:tc>
          <w:tcPr>
            <w:tcW w:w="5670" w:type="dxa"/>
            <w:gridSpan w:val="2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«  </w:t>
            </w:r>
            <w:r w:rsidR="00DD7D19">
              <w:rPr>
                <w:sz w:val="28"/>
                <w:szCs w:val="28"/>
              </w:rPr>
              <w:t>30</w:t>
            </w:r>
            <w:r w:rsidRPr="00791765">
              <w:rPr>
                <w:sz w:val="28"/>
                <w:szCs w:val="28"/>
              </w:rPr>
              <w:t xml:space="preserve">  » </w:t>
            </w:r>
            <w:r>
              <w:rPr>
                <w:sz w:val="28"/>
                <w:szCs w:val="28"/>
              </w:rPr>
              <w:t>сентя</w:t>
            </w:r>
            <w:r w:rsidRPr="00791765">
              <w:rPr>
                <w:sz w:val="28"/>
                <w:szCs w:val="28"/>
              </w:rPr>
              <w:t>бря 201</w:t>
            </w:r>
            <w:r>
              <w:rPr>
                <w:sz w:val="28"/>
                <w:szCs w:val="28"/>
              </w:rPr>
              <w:t>4</w:t>
            </w:r>
            <w:r w:rsidRPr="00791765">
              <w:rPr>
                <w:sz w:val="28"/>
                <w:szCs w:val="28"/>
              </w:rPr>
              <w:t xml:space="preserve"> года</w:t>
            </w:r>
          </w:p>
          <w:p w:rsidR="00B161AB" w:rsidRPr="00791765" w:rsidRDefault="00B161AB" w:rsidP="00E60171">
            <w:pPr>
              <w:rPr>
                <w:sz w:val="28"/>
                <w:szCs w:val="28"/>
              </w:rPr>
            </w:pPr>
          </w:p>
        </w:tc>
      </w:tr>
    </w:tbl>
    <w:p w:rsidR="00B161AB" w:rsidRPr="00791765" w:rsidRDefault="00B161AB" w:rsidP="00B161AB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 </w:t>
      </w:r>
    </w:p>
    <w:p w:rsidR="00B161AB" w:rsidRPr="00791765" w:rsidRDefault="00B161AB" w:rsidP="00B161AB">
      <w:pPr>
        <w:jc w:val="center"/>
        <w:rPr>
          <w:b/>
          <w:sz w:val="28"/>
          <w:szCs w:val="28"/>
        </w:rPr>
      </w:pPr>
    </w:p>
    <w:p w:rsidR="00B161AB" w:rsidRPr="00791765" w:rsidRDefault="00B161AB" w:rsidP="00B161AB">
      <w:pPr>
        <w:jc w:val="center"/>
        <w:rPr>
          <w:b/>
          <w:sz w:val="28"/>
          <w:szCs w:val="28"/>
        </w:rPr>
      </w:pPr>
      <w:r w:rsidRPr="00791765">
        <w:rPr>
          <w:b/>
          <w:sz w:val="28"/>
          <w:szCs w:val="28"/>
        </w:rPr>
        <w:t xml:space="preserve">План работы Законодательного Собрания Иркутской области </w:t>
      </w:r>
    </w:p>
    <w:p w:rsidR="00B161AB" w:rsidRPr="00791765" w:rsidRDefault="00B161AB" w:rsidP="00B16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D7D19">
        <w:rPr>
          <w:b/>
          <w:sz w:val="28"/>
          <w:szCs w:val="28"/>
        </w:rPr>
        <w:t>-й</w:t>
      </w:r>
      <w:r>
        <w:rPr>
          <w:b/>
          <w:sz w:val="28"/>
          <w:szCs w:val="28"/>
        </w:rPr>
        <w:t xml:space="preserve"> квартал </w:t>
      </w:r>
      <w:bookmarkStart w:id="0" w:name="_GoBack"/>
      <w:bookmarkEnd w:id="0"/>
      <w:r w:rsidRPr="00791765">
        <w:rPr>
          <w:b/>
          <w:sz w:val="28"/>
          <w:szCs w:val="28"/>
        </w:rPr>
        <w:t>2014 год</w:t>
      </w:r>
      <w:r>
        <w:rPr>
          <w:b/>
          <w:sz w:val="28"/>
          <w:szCs w:val="28"/>
        </w:rPr>
        <w:t>а</w:t>
      </w:r>
    </w:p>
    <w:p w:rsidR="00B161AB" w:rsidRPr="00791765" w:rsidRDefault="00B161AB" w:rsidP="00B161AB">
      <w:pPr>
        <w:jc w:val="center"/>
        <w:rPr>
          <w:b/>
          <w:sz w:val="28"/>
          <w:szCs w:val="28"/>
        </w:rPr>
      </w:pPr>
    </w:p>
    <w:p w:rsidR="00B161AB" w:rsidRPr="00791765" w:rsidRDefault="00B161AB" w:rsidP="00B161AB">
      <w:pPr>
        <w:jc w:val="center"/>
        <w:rPr>
          <w:b/>
          <w:sz w:val="28"/>
          <w:szCs w:val="28"/>
        </w:rPr>
      </w:pPr>
      <w:bookmarkStart w:id="1" w:name="OLE_LINK5"/>
      <w:bookmarkStart w:id="2" w:name="OLE_LINK6"/>
      <w:r w:rsidRPr="00791765">
        <w:rPr>
          <w:b/>
          <w:sz w:val="28"/>
          <w:szCs w:val="28"/>
        </w:rPr>
        <w:t>Сессии Законодательного Собрания Иркутской области</w:t>
      </w:r>
    </w:p>
    <w:p w:rsidR="00B161AB" w:rsidRPr="00791765" w:rsidRDefault="00B161AB" w:rsidP="00B161AB">
      <w:pPr>
        <w:ind w:left="360"/>
        <w:rPr>
          <w:b/>
          <w:sz w:val="28"/>
          <w:szCs w:val="28"/>
        </w:rPr>
      </w:pPr>
    </w:p>
    <w:tbl>
      <w:tblPr>
        <w:tblW w:w="10014" w:type="dxa"/>
        <w:jc w:val="center"/>
        <w:tblInd w:w="2180" w:type="dxa"/>
        <w:tblLook w:val="01E0" w:firstRow="1" w:lastRow="1" w:firstColumn="1" w:lastColumn="1" w:noHBand="0" w:noVBand="0"/>
      </w:tblPr>
      <w:tblGrid>
        <w:gridCol w:w="5236"/>
        <w:gridCol w:w="4778"/>
      </w:tblGrid>
      <w:tr w:rsidR="000D4CF2" w:rsidRPr="00791765" w:rsidTr="00E60171">
        <w:trPr>
          <w:jc w:val="center"/>
        </w:trPr>
        <w:tc>
          <w:tcPr>
            <w:tcW w:w="5236" w:type="dxa"/>
          </w:tcPr>
          <w:p w:rsidR="000D4CF2" w:rsidRPr="00791765" w:rsidRDefault="000D4CF2" w:rsidP="004157C7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Пятнадцатая сессия</w:t>
            </w:r>
          </w:p>
        </w:tc>
        <w:tc>
          <w:tcPr>
            <w:tcW w:w="4778" w:type="dxa"/>
          </w:tcPr>
          <w:p w:rsidR="000D4CF2" w:rsidRPr="00791765" w:rsidRDefault="000D4CF2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15 октября</w:t>
            </w:r>
          </w:p>
        </w:tc>
      </w:tr>
      <w:tr w:rsidR="000D4CF2" w:rsidRPr="00791765" w:rsidTr="00E60171">
        <w:trPr>
          <w:jc w:val="center"/>
        </w:trPr>
        <w:tc>
          <w:tcPr>
            <w:tcW w:w="5236" w:type="dxa"/>
          </w:tcPr>
          <w:p w:rsidR="000D4CF2" w:rsidRPr="00791765" w:rsidRDefault="000D4CF2" w:rsidP="00415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Шестнадцатая сессия</w:t>
            </w:r>
          </w:p>
        </w:tc>
        <w:tc>
          <w:tcPr>
            <w:tcW w:w="4778" w:type="dxa"/>
          </w:tcPr>
          <w:p w:rsidR="000D4CF2" w:rsidRPr="00791765" w:rsidRDefault="000D4CF2" w:rsidP="001C636F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791765">
              <w:rPr>
                <w:b/>
                <w:sz w:val="28"/>
                <w:szCs w:val="28"/>
              </w:rPr>
              <w:t xml:space="preserve"> ноября</w:t>
            </w:r>
          </w:p>
        </w:tc>
      </w:tr>
      <w:tr w:rsidR="000D4CF2" w:rsidRPr="00791765" w:rsidTr="00E60171">
        <w:trPr>
          <w:jc w:val="center"/>
        </w:trPr>
        <w:tc>
          <w:tcPr>
            <w:tcW w:w="5236" w:type="dxa"/>
          </w:tcPr>
          <w:p w:rsidR="000D4CF2" w:rsidRPr="00791765" w:rsidRDefault="000D4CF2" w:rsidP="00415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Семнадцатая сессия</w:t>
            </w:r>
          </w:p>
        </w:tc>
        <w:tc>
          <w:tcPr>
            <w:tcW w:w="4778" w:type="dxa"/>
          </w:tcPr>
          <w:p w:rsidR="000D4CF2" w:rsidRPr="00791765" w:rsidRDefault="000D4CF2" w:rsidP="001C6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ноября</w:t>
            </w:r>
          </w:p>
        </w:tc>
      </w:tr>
      <w:tr w:rsidR="000D4CF2" w:rsidRPr="00791765" w:rsidTr="00E60171">
        <w:trPr>
          <w:jc w:val="center"/>
        </w:trPr>
        <w:tc>
          <w:tcPr>
            <w:tcW w:w="5236" w:type="dxa"/>
          </w:tcPr>
          <w:p w:rsidR="000D4CF2" w:rsidRPr="00791765" w:rsidRDefault="000D4CF2" w:rsidP="004157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Восемнадцатая сессия</w:t>
            </w:r>
          </w:p>
        </w:tc>
        <w:tc>
          <w:tcPr>
            <w:tcW w:w="4778" w:type="dxa"/>
          </w:tcPr>
          <w:p w:rsidR="000D4CF2" w:rsidRPr="00791765" w:rsidRDefault="000D4CF2" w:rsidP="001C6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декабря</w:t>
            </w:r>
          </w:p>
        </w:tc>
      </w:tr>
      <w:tr w:rsidR="000D4CF2" w:rsidRPr="00791765" w:rsidTr="00E60171">
        <w:trPr>
          <w:jc w:val="center"/>
        </w:trPr>
        <w:tc>
          <w:tcPr>
            <w:tcW w:w="5236" w:type="dxa"/>
          </w:tcPr>
          <w:p w:rsidR="000D4CF2" w:rsidRPr="00791765" w:rsidRDefault="000D4CF2" w:rsidP="001C63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Девятнадцатая сессия</w:t>
            </w:r>
          </w:p>
        </w:tc>
        <w:tc>
          <w:tcPr>
            <w:tcW w:w="4778" w:type="dxa"/>
          </w:tcPr>
          <w:p w:rsidR="000D4CF2" w:rsidRPr="00791765" w:rsidRDefault="000D4CF2" w:rsidP="00E601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791765">
              <w:rPr>
                <w:b/>
                <w:sz w:val="28"/>
                <w:szCs w:val="28"/>
              </w:rPr>
              <w:t xml:space="preserve"> декабря</w:t>
            </w:r>
          </w:p>
        </w:tc>
      </w:tr>
      <w:bookmarkEnd w:id="1"/>
      <w:bookmarkEnd w:id="2"/>
    </w:tbl>
    <w:p w:rsidR="00B161AB" w:rsidRPr="00791765" w:rsidRDefault="00B161AB" w:rsidP="00B161AB">
      <w:pPr>
        <w:ind w:left="360"/>
        <w:jc w:val="center"/>
        <w:rPr>
          <w:b/>
          <w:sz w:val="28"/>
          <w:szCs w:val="28"/>
        </w:rPr>
      </w:pPr>
    </w:p>
    <w:p w:rsidR="00B161AB" w:rsidRPr="00791765" w:rsidRDefault="00B161AB" w:rsidP="00B161AB">
      <w:pPr>
        <w:ind w:left="360"/>
        <w:jc w:val="center"/>
        <w:rPr>
          <w:b/>
          <w:sz w:val="28"/>
          <w:szCs w:val="28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580"/>
        <w:gridCol w:w="2217"/>
        <w:gridCol w:w="2551"/>
      </w:tblGrid>
      <w:tr w:rsidR="00B161AB" w:rsidRPr="00791765" w:rsidTr="00830E33">
        <w:trPr>
          <w:cantSplit/>
        </w:trPr>
        <w:tc>
          <w:tcPr>
            <w:tcW w:w="11068" w:type="dxa"/>
            <w:gridSpan w:val="4"/>
            <w:shd w:val="clear" w:color="auto" w:fill="auto"/>
          </w:tcPr>
          <w:p w:rsidR="00B161AB" w:rsidRPr="00791765" w:rsidRDefault="00B161AB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II</w:t>
            </w:r>
            <w:r w:rsidRPr="00791765">
              <w:rPr>
                <w:b/>
                <w:sz w:val="28"/>
                <w:szCs w:val="28"/>
              </w:rPr>
              <w:t>. ОБЩИЕ МЕРОПРИЯТИЯ</w:t>
            </w:r>
          </w:p>
        </w:tc>
      </w:tr>
      <w:tr w:rsidR="00B161AB" w:rsidRPr="00791765" w:rsidTr="00830E33">
        <w:trPr>
          <w:cantSplit/>
          <w:tblHeader/>
        </w:trPr>
        <w:tc>
          <w:tcPr>
            <w:tcW w:w="720" w:type="dxa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</w:tbl>
    <w:p w:rsidR="00B161AB" w:rsidRPr="00791765" w:rsidRDefault="00B161AB" w:rsidP="00B161AB">
      <w:pPr>
        <w:rPr>
          <w:sz w:val="12"/>
          <w:szCs w:val="12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"/>
        <w:gridCol w:w="104"/>
        <w:gridCol w:w="5245"/>
        <w:gridCol w:w="38"/>
        <w:gridCol w:w="13"/>
        <w:gridCol w:w="38"/>
        <w:gridCol w:w="1895"/>
        <w:gridCol w:w="38"/>
        <w:gridCol w:w="142"/>
        <w:gridCol w:w="47"/>
        <w:gridCol w:w="57"/>
        <w:gridCol w:w="38"/>
        <w:gridCol w:w="2371"/>
        <w:gridCol w:w="38"/>
      </w:tblGrid>
      <w:tr w:rsidR="00B161AB" w:rsidRPr="00791765" w:rsidTr="00424441">
        <w:trPr>
          <w:gridAfter w:val="1"/>
          <w:wAfter w:w="38" w:type="dxa"/>
          <w:tblHeader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1</w:t>
            </w: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B161AB" w:rsidP="00E60171">
            <w:pPr>
              <w:ind w:lef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3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4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B161AB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коллегии Законодательного Собрания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понедельник, 14.00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B161AB" w:rsidRPr="00791765" w:rsidRDefault="00D43621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Ощипок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Депутатские слушания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B161AB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и перспективы развития строительной отрасли Иркутской области в целях обеспечения доступным жильем граждан, проживающих на территории области</w:t>
            </w:r>
            <w:r w:rsidR="001C636F">
              <w:rPr>
                <w:sz w:val="28"/>
                <w:szCs w:val="28"/>
              </w:rPr>
              <w:t xml:space="preserve"> (из плана по реализации Послания Президента РФ</w:t>
            </w:r>
            <w:r w:rsidR="00B41F15">
              <w:rPr>
                <w:sz w:val="28"/>
                <w:szCs w:val="28"/>
              </w:rPr>
              <w:t xml:space="preserve"> Федеральному Собранию РФ</w:t>
            </w:r>
            <w:r w:rsidR="001C636F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791765" w:rsidRDefault="00F22D48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октября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Публичные слушания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B161AB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Об областном бюджете на 2015 год и на плановый период 2016 и 2017 годов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791765" w:rsidRDefault="007A0885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ноября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Общественные слушания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8F0303" w:rsidP="008F0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="00B161AB" w:rsidRPr="00791765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="00B161AB" w:rsidRPr="00791765">
              <w:rPr>
                <w:sz w:val="28"/>
                <w:szCs w:val="28"/>
              </w:rPr>
              <w:t xml:space="preserve"> антикоррупционного законодательства Российской Федерации</w:t>
            </w:r>
            <w:r>
              <w:rPr>
                <w:sz w:val="28"/>
                <w:szCs w:val="28"/>
              </w:rPr>
              <w:t xml:space="preserve"> (из </w:t>
            </w:r>
            <w:r>
              <w:rPr>
                <w:sz w:val="28"/>
                <w:szCs w:val="28"/>
              </w:rPr>
              <w:lastRenderedPageBreak/>
              <w:t>плана по противодействию коррупции)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791765" w:rsidRDefault="00626A48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B161AB" w:rsidRPr="00791765" w:rsidRDefault="00B161AB" w:rsidP="00E60171">
            <w:pPr>
              <w:rPr>
                <w:sz w:val="28"/>
                <w:szCs w:val="28"/>
              </w:rPr>
            </w:pP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bookmarkStart w:id="3" w:name="_Hlk311636478"/>
            <w:r w:rsidRPr="00791765">
              <w:rPr>
                <w:b/>
                <w:sz w:val="28"/>
                <w:szCs w:val="28"/>
              </w:rPr>
              <w:lastRenderedPageBreak/>
              <w:t>Правительственный час</w:t>
            </w:r>
          </w:p>
        </w:tc>
      </w:tr>
      <w:bookmarkEnd w:id="3"/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B161AB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Развитие высокотехнологических деревообрабатывающих производств на базе лесных ресурсов Иркутской области как механизм социально-экономического роста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AC5149" w:rsidDel="00145230" w:rsidRDefault="001C636F" w:rsidP="001C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B161AB" w:rsidRPr="00AC5149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626A48" w:rsidRDefault="00B161AB" w:rsidP="00E60171">
            <w:pPr>
              <w:jc w:val="both"/>
              <w:rPr>
                <w:sz w:val="28"/>
                <w:szCs w:val="28"/>
              </w:rPr>
            </w:pPr>
            <w:r w:rsidRPr="00626A48">
              <w:rPr>
                <w:sz w:val="28"/>
                <w:szCs w:val="28"/>
              </w:rPr>
              <w:t>Об эффективности и полноте мер по обеспечению граждан, нуждающихся в постоянном постороннем уходе, услугами организаций социального обслуживания, включая услуги социального предпринимательства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626A48" w:rsidRDefault="00783BA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626A48" w:rsidRDefault="00B161AB" w:rsidP="00E60171">
            <w:pPr>
              <w:rPr>
                <w:sz w:val="28"/>
                <w:szCs w:val="28"/>
              </w:rPr>
            </w:pPr>
            <w:r w:rsidRPr="00626A48">
              <w:rPr>
                <w:sz w:val="28"/>
                <w:szCs w:val="28"/>
              </w:rPr>
              <w:t>Л.М. Берлина</w:t>
            </w:r>
          </w:p>
          <w:p w:rsidR="00B161AB" w:rsidRPr="00626A48" w:rsidRDefault="00B161AB" w:rsidP="00E60171">
            <w:pPr>
              <w:rPr>
                <w:sz w:val="28"/>
                <w:szCs w:val="28"/>
              </w:rPr>
            </w:pPr>
            <w:r w:rsidRPr="00626A48">
              <w:rPr>
                <w:sz w:val="28"/>
                <w:szCs w:val="28"/>
              </w:rPr>
              <w:t>А.Н. Лабыгин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791765" w:rsidRDefault="00B161AB" w:rsidP="00E60171">
            <w:pPr>
              <w:pStyle w:val="afc"/>
              <w:autoSpaceDE w:val="0"/>
              <w:autoSpaceDN w:val="0"/>
              <w:adjustRightInd w:val="0"/>
              <w:ind w:left="34" w:firstLine="0"/>
              <w:jc w:val="both"/>
              <w:outlineLvl w:val="0"/>
              <w:rPr>
                <w:szCs w:val="28"/>
              </w:rPr>
            </w:pPr>
            <w:r w:rsidRPr="00791765">
              <w:rPr>
                <w:szCs w:val="28"/>
              </w:rPr>
              <w:t>О положении дел с регистрацией права муниципальной собственности на объекты энергетики и  коммунальной сферы и передачей их в концессию или аренду, эффективности этих институтов, в том числе в вопросах энергосбережения и повышения энергетической эффективности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791765" w:rsidRDefault="003914C8" w:rsidP="003914C8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</w:t>
            </w:r>
            <w:r w:rsidR="00B161AB" w:rsidRPr="00791765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791765" w:rsidRDefault="00B161AB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B161AB" w:rsidRPr="00791765" w:rsidRDefault="00B161AB" w:rsidP="00E60171">
            <w:pPr>
              <w:tabs>
                <w:tab w:val="right" w:pos="2156"/>
              </w:tabs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B161AB" w:rsidRPr="00791765" w:rsidRDefault="00B161AB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Муниципальный час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3914C8" w:rsidRDefault="00B161AB" w:rsidP="00E60171">
            <w:pPr>
              <w:pStyle w:val="afc"/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3914C8">
              <w:rPr>
                <w:szCs w:val="28"/>
              </w:rPr>
              <w:t>Об организации проведения капитального ремонта общего имущества в многоквартирных домах в муниципальных образованиях</w:t>
            </w:r>
            <w:r w:rsidR="008A4345" w:rsidRPr="003914C8">
              <w:rPr>
                <w:szCs w:val="28"/>
              </w:rPr>
              <w:t>.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3914C8" w:rsidRDefault="003914C8" w:rsidP="00E87081">
            <w:pPr>
              <w:jc w:val="center"/>
              <w:rPr>
                <w:sz w:val="28"/>
                <w:szCs w:val="28"/>
              </w:rPr>
            </w:pPr>
            <w:r w:rsidRPr="003914C8">
              <w:rPr>
                <w:sz w:val="28"/>
                <w:szCs w:val="28"/>
              </w:rPr>
              <w:t>12 ноябр</w:t>
            </w:r>
            <w:r w:rsidR="00E87081">
              <w:rPr>
                <w:sz w:val="28"/>
                <w:szCs w:val="28"/>
              </w:rPr>
              <w:t>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3914C8" w:rsidRDefault="00B161AB" w:rsidP="00E60171">
            <w:pPr>
              <w:rPr>
                <w:sz w:val="28"/>
                <w:szCs w:val="28"/>
              </w:rPr>
            </w:pPr>
            <w:r w:rsidRPr="003914C8">
              <w:rPr>
                <w:sz w:val="28"/>
                <w:szCs w:val="28"/>
              </w:rPr>
              <w:t>Л.М. Берлина</w:t>
            </w:r>
          </w:p>
          <w:p w:rsidR="00B161AB" w:rsidRPr="003914C8" w:rsidRDefault="00B161AB" w:rsidP="00E60171">
            <w:pPr>
              <w:rPr>
                <w:sz w:val="28"/>
                <w:szCs w:val="28"/>
              </w:rPr>
            </w:pPr>
            <w:r w:rsidRPr="003914C8">
              <w:rPr>
                <w:sz w:val="28"/>
                <w:szCs w:val="28"/>
              </w:rPr>
              <w:t>О.Н. Носенко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B161AB" w:rsidRPr="00791765" w:rsidRDefault="00B1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B161AB" w:rsidRPr="003914C8" w:rsidRDefault="00B161AB" w:rsidP="008A4345">
            <w:pPr>
              <w:pStyle w:val="afc"/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3914C8">
              <w:rPr>
                <w:szCs w:val="28"/>
              </w:rPr>
              <w:t>О положении дел в городских округах и муниципальных районах по государственной кадастровой оценке земельных участков в составе земель населенных пунктов и работе, проводимой органами местного самоуправления, с земельными участками, на которых расположены бесхозные объекты.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B161AB" w:rsidRPr="003914C8" w:rsidRDefault="003914C8" w:rsidP="00E87081">
            <w:pPr>
              <w:jc w:val="center"/>
              <w:rPr>
                <w:sz w:val="28"/>
                <w:szCs w:val="28"/>
              </w:rPr>
            </w:pPr>
            <w:r w:rsidRPr="003914C8">
              <w:rPr>
                <w:sz w:val="28"/>
                <w:szCs w:val="28"/>
              </w:rPr>
              <w:t xml:space="preserve">26 </w:t>
            </w:r>
            <w:r w:rsidR="00B161AB" w:rsidRPr="003914C8">
              <w:rPr>
                <w:sz w:val="28"/>
                <w:szCs w:val="28"/>
              </w:rPr>
              <w:t>ноябр</w:t>
            </w:r>
            <w:r w:rsidR="00E87081">
              <w:rPr>
                <w:sz w:val="28"/>
                <w:szCs w:val="28"/>
              </w:rPr>
              <w:t>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B161AB" w:rsidRPr="003914C8" w:rsidRDefault="00B161AB" w:rsidP="00E60171">
            <w:pPr>
              <w:rPr>
                <w:sz w:val="28"/>
                <w:szCs w:val="28"/>
              </w:rPr>
            </w:pPr>
            <w:r w:rsidRPr="003914C8">
              <w:rPr>
                <w:sz w:val="28"/>
                <w:szCs w:val="28"/>
              </w:rPr>
              <w:t>Л.М. Берлина</w:t>
            </w:r>
          </w:p>
          <w:p w:rsidR="00B161AB" w:rsidRPr="003914C8" w:rsidRDefault="00B161AB" w:rsidP="00E60171">
            <w:pPr>
              <w:rPr>
                <w:sz w:val="28"/>
                <w:szCs w:val="28"/>
              </w:rPr>
            </w:pPr>
            <w:r w:rsidRPr="003914C8">
              <w:rPr>
                <w:sz w:val="28"/>
                <w:szCs w:val="28"/>
              </w:rPr>
              <w:t>К.Р. Алдаров</w:t>
            </w:r>
          </w:p>
        </w:tc>
      </w:tr>
      <w:tr w:rsidR="00B161AB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  <w:vAlign w:val="center"/>
          </w:tcPr>
          <w:p w:rsidR="00B161AB" w:rsidRPr="00791765" w:rsidRDefault="00B161AB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Круглый стол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C67055" w:rsidRDefault="00127B3F" w:rsidP="00101DFC">
            <w:pPr>
              <w:rPr>
                <w:sz w:val="28"/>
                <w:szCs w:val="28"/>
              </w:rPr>
            </w:pPr>
            <w:r w:rsidRPr="00C67055">
              <w:rPr>
                <w:sz w:val="28"/>
                <w:szCs w:val="28"/>
              </w:rPr>
              <w:t>Об участии граждан в охране общественного порядка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Default="00125C9D" w:rsidP="001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D2296A" w:rsidRDefault="00127B3F" w:rsidP="00101DFC">
            <w:pPr>
              <w:jc w:val="center"/>
              <w:rPr>
                <w:sz w:val="28"/>
                <w:szCs w:val="28"/>
              </w:rPr>
            </w:pPr>
            <w:r w:rsidRPr="00D2296A">
              <w:rPr>
                <w:sz w:val="28"/>
                <w:szCs w:val="28"/>
              </w:rPr>
              <w:t>Б.Г. Алексеев</w:t>
            </w:r>
          </w:p>
          <w:p w:rsidR="00127B3F" w:rsidRPr="00D2296A" w:rsidRDefault="00127B3F" w:rsidP="00101DFC">
            <w:pPr>
              <w:jc w:val="center"/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D2296A" w:rsidRDefault="00127B3F" w:rsidP="00101DFC">
            <w:pPr>
              <w:rPr>
                <w:sz w:val="28"/>
                <w:szCs w:val="28"/>
              </w:rPr>
            </w:pPr>
            <w:r w:rsidRPr="00D2296A">
              <w:rPr>
                <w:sz w:val="28"/>
                <w:szCs w:val="28"/>
              </w:rPr>
              <w:t>Об общественной экспертизе проектов законов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D2296A" w:rsidRDefault="00127B3F" w:rsidP="00101D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D2296A" w:rsidRDefault="00127B3F" w:rsidP="00101DFC">
            <w:pPr>
              <w:jc w:val="center"/>
              <w:rPr>
                <w:sz w:val="28"/>
                <w:szCs w:val="28"/>
              </w:rPr>
            </w:pPr>
            <w:r w:rsidRPr="00D2296A">
              <w:rPr>
                <w:sz w:val="28"/>
                <w:szCs w:val="28"/>
              </w:rPr>
              <w:t>Б.Г. Алексеев</w:t>
            </w:r>
          </w:p>
          <w:p w:rsidR="00127B3F" w:rsidRPr="00D2296A" w:rsidRDefault="00127B3F" w:rsidP="00101DFC">
            <w:pPr>
              <w:jc w:val="center"/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B01094" w:rsidRDefault="00927D06" w:rsidP="00735CB6">
            <w:pPr>
              <w:ind w:right="1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</w:t>
            </w:r>
            <w:r w:rsidR="00127B3F" w:rsidRPr="00B01094">
              <w:rPr>
                <w:sz w:val="28"/>
                <w:szCs w:val="28"/>
              </w:rPr>
              <w:t xml:space="preserve"> и разработке комплекса мер по оптимизации здоровья населения на основе увеличения доли про</w:t>
            </w:r>
            <w:r w:rsidR="00E63FE9">
              <w:rPr>
                <w:sz w:val="28"/>
                <w:szCs w:val="28"/>
              </w:rPr>
              <w:t xml:space="preserve">дуктов функционального питания </w:t>
            </w:r>
            <w:r w:rsidR="00127B3F" w:rsidRPr="00B01094">
              <w:rPr>
                <w:sz w:val="28"/>
                <w:szCs w:val="28"/>
              </w:rPr>
              <w:t>и широкой разъяснительной работы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B01094" w:rsidRDefault="00DD7D19" w:rsidP="00942AC1">
            <w:pPr>
              <w:ind w:right="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B01094" w:rsidRDefault="00127B3F" w:rsidP="000D386D">
            <w:pPr>
              <w:jc w:val="center"/>
              <w:rPr>
                <w:sz w:val="28"/>
                <w:szCs w:val="28"/>
              </w:rPr>
            </w:pPr>
            <w:r w:rsidRPr="00B01094">
              <w:rPr>
                <w:sz w:val="28"/>
                <w:szCs w:val="28"/>
              </w:rPr>
              <w:t>А.Н. Лабыгин</w:t>
            </w:r>
          </w:p>
          <w:p w:rsidR="00127B3F" w:rsidRPr="00B01094" w:rsidRDefault="00127B3F" w:rsidP="000D386D">
            <w:pPr>
              <w:jc w:val="center"/>
              <w:rPr>
                <w:sz w:val="28"/>
                <w:szCs w:val="28"/>
              </w:rPr>
            </w:pPr>
            <w:r w:rsidRPr="00B01094">
              <w:rPr>
                <w:sz w:val="28"/>
                <w:szCs w:val="28"/>
              </w:rPr>
              <w:t>К.Р. Алдаров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29228B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FA182F">
              <w:rPr>
                <w:sz w:val="28"/>
                <w:szCs w:val="28"/>
              </w:rPr>
              <w:t>Об оценке эффективности  налоговых льгот, пониженных налоговых ставок</w:t>
            </w:r>
            <w:r>
              <w:rPr>
                <w:sz w:val="28"/>
                <w:szCs w:val="28"/>
              </w:rPr>
              <w:t xml:space="preserve">, предоставляемых </w:t>
            </w:r>
            <w:r w:rsidRPr="00FA182F">
              <w:rPr>
                <w:sz w:val="28"/>
                <w:szCs w:val="28"/>
              </w:rPr>
              <w:t>в Иркутской области</w:t>
            </w:r>
            <w:r>
              <w:rPr>
                <w:sz w:val="28"/>
                <w:szCs w:val="28"/>
              </w:rPr>
              <w:t xml:space="preserve"> (из плана по реализации Послания Президента РФ</w:t>
            </w:r>
            <w:r w:rsidR="00B41F15">
              <w:rPr>
                <w:sz w:val="28"/>
                <w:szCs w:val="28"/>
              </w:rPr>
              <w:t xml:space="preserve"> Федеральному Собранию РФ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Default="00127B3F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Дикусарова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Об отходах производства и потребления и решении проблемы утилизации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Развитие транспортной системы в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791765" w:rsidRDefault="00127B3F" w:rsidP="00A7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 декабря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З</w:t>
            </w:r>
            <w:r w:rsidRPr="00791765">
              <w:rPr>
                <w:sz w:val="28"/>
                <w:szCs w:val="28"/>
              </w:rPr>
              <w:t>акона Иркутской области от 08.06.2011 №</w:t>
            </w:r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37-ОЗ «Об областной государственной поддержке социально ориентированных некоммерческих организаций»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 Б.Г. Алексеев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1C636F" w:rsidRDefault="00711227" w:rsidP="001F451B">
            <w:pPr>
              <w:suppressAutoHyphens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27B3F" w:rsidRPr="001C636F">
              <w:rPr>
                <w:sz w:val="28"/>
                <w:szCs w:val="28"/>
              </w:rPr>
              <w:t>роли молодежи в развитии парламентаризма в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1C636F" w:rsidRDefault="00127B3F" w:rsidP="001C6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1C636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1C636F" w:rsidRDefault="00127B3F" w:rsidP="00E60171">
            <w:pPr>
              <w:rPr>
                <w:sz w:val="28"/>
                <w:szCs w:val="28"/>
              </w:rPr>
            </w:pPr>
            <w:r w:rsidRPr="001C636F">
              <w:rPr>
                <w:sz w:val="28"/>
                <w:szCs w:val="28"/>
              </w:rPr>
              <w:t>Е.И. Дмитриева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1C636F">
              <w:rPr>
                <w:sz w:val="28"/>
                <w:szCs w:val="28"/>
              </w:rPr>
              <w:t>А.А. Фоменко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57677F" w:rsidRDefault="00127B3F" w:rsidP="0057677F">
            <w:pPr>
              <w:pStyle w:val="afc"/>
              <w:numPr>
                <w:ilvl w:val="0"/>
                <w:numId w:val="40"/>
              </w:numPr>
              <w:rPr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ind w:left="34"/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Деятельность Законодательного Собрания Иркутской области по реализации национального плана противодействия коррупции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аппарат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5C5898" w:rsidRDefault="00127B3F" w:rsidP="00E60171">
            <w:pPr>
              <w:jc w:val="both"/>
              <w:rPr>
                <w:sz w:val="28"/>
                <w:szCs w:val="28"/>
                <w:highlight w:val="yellow"/>
              </w:rPr>
            </w:pPr>
            <w:r w:rsidRPr="005C5898">
              <w:rPr>
                <w:sz w:val="28"/>
                <w:szCs w:val="28"/>
              </w:rPr>
              <w:t>Заседание комиссии по законодательному обеспечению противодействия коррупции по обсуждению вопросов реализации законодательства о порядке ведения регистра муниципальных правовых актов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B161AB" w:rsidRDefault="00127B3F" w:rsidP="00E60171">
            <w:pPr>
              <w:jc w:val="center"/>
              <w:rPr>
                <w:sz w:val="28"/>
                <w:szCs w:val="28"/>
                <w:highlight w:val="yellow"/>
              </w:rPr>
            </w:pPr>
            <w:r w:rsidRPr="005C5898">
              <w:rPr>
                <w:sz w:val="28"/>
                <w:szCs w:val="28"/>
              </w:rPr>
              <w:t>26 ноября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5C5898" w:rsidRDefault="00127B3F" w:rsidP="005C5898">
            <w:pPr>
              <w:rPr>
                <w:sz w:val="28"/>
                <w:szCs w:val="28"/>
              </w:rPr>
            </w:pPr>
            <w:r w:rsidRPr="005C5898">
              <w:rPr>
                <w:sz w:val="28"/>
                <w:szCs w:val="28"/>
              </w:rPr>
              <w:t>Б.Г. Алексеев</w:t>
            </w:r>
          </w:p>
          <w:p w:rsidR="00127B3F" w:rsidRPr="005C5898" w:rsidRDefault="00127B3F" w:rsidP="00E60171">
            <w:pPr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Реализация положений, содержащихся в Послании Президента Российской Федерации Федеральному Собранию Российской Федерации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аппарат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Реализация положений, содержащихся в Указах Президента Российской Федерации В.В. Путина от 07.05.2012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аппарат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09576E" w:rsidRDefault="00127B3F" w:rsidP="00E60171">
            <w:pPr>
              <w:jc w:val="both"/>
              <w:rPr>
                <w:b/>
                <w:sz w:val="28"/>
                <w:szCs w:val="28"/>
              </w:rPr>
            </w:pPr>
            <w:r w:rsidRPr="0009576E">
              <w:rPr>
                <w:b/>
                <w:sz w:val="28"/>
                <w:szCs w:val="28"/>
              </w:rPr>
              <w:t>Мероприятия, посвященные 20-летию парламентаризма в Иркутской области</w:t>
            </w:r>
          </w:p>
          <w:p w:rsidR="00127B3F" w:rsidRPr="0009576E" w:rsidRDefault="00127B3F" w:rsidP="000957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Участие Законодательного Собрания в мероприятиях, посвященных Году культуры в России</w:t>
            </w:r>
          </w:p>
          <w:p w:rsidR="00127B3F" w:rsidRPr="00376AB6" w:rsidRDefault="00127B3F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«Усть-Ордынский бурятский округ в лицах» (пос. Усть-Ордынский)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127B3F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3F1E8E" w:rsidRPr="00791765" w:rsidRDefault="003F1E8E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октябрь–декабрь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Федеральным Собранием Российской Федерации и федеральными органами государственной власти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Реализация положений, содержащихся в Соглашении между Советом Федерации Федерального Собрания Российской Федерации и Законодательным Собранием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791765" w:rsidRDefault="00127B3F" w:rsidP="00B161AB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комитеты и комиссии ЗС</w:t>
            </w:r>
          </w:p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в работе Совета по взаимодействию Совета Федерации Федерального Собрания Российской Федерации с законодательными (представительными) органами государственной власти Российской Федерации (Совет законодателей)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Default="00127B3F" w:rsidP="00B161AB">
            <w:pPr>
              <w:jc w:val="center"/>
            </w:pPr>
            <w:r w:rsidRPr="00C5397F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C90A20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Л.М. Берлина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Участие депутатов Государственной Думы Федерального Собрания Российской Федерации, членов Совета Федерации Федерального Собрания Российской Федерации от Иркутской области в работе сессий, мероприятиях Законодательного Собрания Иркутской области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Default="00127B3F" w:rsidP="00B161AB">
            <w:pPr>
              <w:jc w:val="center"/>
            </w:pPr>
            <w:r w:rsidRPr="00C5397F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Встречи депутатов Законодательного Собрания Иркутской области с депутатами Государственной Думы Федерального Собрания Российской Федерации, членами Совета Федерации Федерального Собрания Российской Федерации от Иркутской области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 отдельному графику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И.Н. Ощипок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Участие депутатов Законодательного Собрания Иркутской области в мероприятиях, проводимых Государственной Думой Федерального Собрания Российской Федерации, Советом Федерации Федерального Собрания Российской Федерации, профильными министерствами и ведомствами, по вопросам реализации федерального законодательства 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127B3F" w:rsidRPr="00791765" w:rsidRDefault="00127B3F" w:rsidP="00E60171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Взаимодействие с исполнительными органами государственной власти региона, федеральными органами, общественными объединениями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руководства Законодательного Собрания Иркутской области в совместных заседаниях, коллегиях областных и федеральных структур (ГУВД, ВСУВДТ, прокуратура, министерства, службы и агентства Иркутской области и др.)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Участие депутатов в мероприятиях, проводимых Правительством Иркутской области, совместных заседаниях, коллегиях областных министерств Иркутской области, Контрольно-счетной палаты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 соответствии с планом на месяц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постоянные комитеты и постоянные комиссии ЗС</w:t>
            </w:r>
          </w:p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Взаимодействие с Избирательной комиссией Иркутской области, территориальными избирательными комиссиями по вопросам повышения правовой культуры избирателей 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депутаты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Общественной палатой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B161AB">
            <w:pPr>
              <w:jc w:val="center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согласно плану работы Общественной палаты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руководство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Взаимодействие с Молодежным парламентом</w:t>
            </w:r>
          </w:p>
          <w:p w:rsidR="00127B3F" w:rsidRPr="00791765" w:rsidRDefault="00127B3F" w:rsidP="00E60171">
            <w:pPr>
              <w:ind w:left="-108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согласно плану работы Молодежного парламента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Е.И. Дмитриева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C90A20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</w:t>
            </w:r>
            <w:r w:rsidR="00127B3F" w:rsidRPr="00791765">
              <w:rPr>
                <w:sz w:val="28"/>
                <w:szCs w:val="28"/>
              </w:rPr>
              <w:t xml:space="preserve"> Общественного Совета при Законодательном Собрании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октября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Л.М. Берлина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Ощипок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57677F" w:rsidRDefault="00127B3F" w:rsidP="00E60171">
            <w:pPr>
              <w:jc w:val="both"/>
              <w:rPr>
                <w:b/>
                <w:sz w:val="28"/>
                <w:szCs w:val="28"/>
              </w:rPr>
            </w:pPr>
            <w:r w:rsidRPr="0057677F">
              <w:rPr>
                <w:b/>
                <w:sz w:val="28"/>
                <w:szCs w:val="28"/>
              </w:rPr>
              <w:t>Взаимодействие с РОО «Иркутское землячество «Байкал»</w:t>
            </w:r>
          </w:p>
          <w:p w:rsidR="00127B3F" w:rsidRPr="0057677F" w:rsidRDefault="00127B3F" w:rsidP="00C90A20">
            <w:pPr>
              <w:jc w:val="both"/>
              <w:rPr>
                <w:b/>
                <w:sz w:val="28"/>
                <w:szCs w:val="28"/>
              </w:rPr>
            </w:pPr>
            <w:r w:rsidRPr="0057677F">
              <w:rPr>
                <w:sz w:val="28"/>
                <w:szCs w:val="28"/>
              </w:rPr>
              <w:t>- участие представителей РОО «Иркутское землячество «Байкал» в мероприятиях, посвященных 77-летию образования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57677F" w:rsidRDefault="00127B3F" w:rsidP="00626A48">
            <w:pPr>
              <w:jc w:val="center"/>
              <w:rPr>
                <w:sz w:val="28"/>
                <w:szCs w:val="28"/>
              </w:rPr>
            </w:pPr>
            <w:r w:rsidRPr="0057677F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57677F" w:rsidRDefault="00127B3F" w:rsidP="00E60171">
            <w:pPr>
              <w:rPr>
                <w:sz w:val="28"/>
                <w:szCs w:val="28"/>
              </w:rPr>
            </w:pPr>
            <w:r w:rsidRPr="0057677F">
              <w:rPr>
                <w:sz w:val="28"/>
                <w:szCs w:val="28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ИРОР «Партнерство Товаропроизводителей и Предпринимателей»</w:t>
            </w:r>
          </w:p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(в соответствии с Соглашением о сотрудничестве)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Торгово-промышленной палатой Восточной Сибири (в соответствии с Соглашением о сотрудничестве)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некоммерческой организацией «Ассоциация муниципальных образований Иркутской области» (в соответствии с Соглашением о сотрудничестве)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человека в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Уполномоченным по правам ребенка в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Уполномоченным по правам предпринимателей в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03539E">
              <w:rPr>
                <w:sz w:val="28"/>
                <w:szCs w:val="28"/>
              </w:rPr>
              <w:t>руководство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депутатских фракций политических партий, представленных в Законодательном Собрании Иркутской области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отдельному плану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руководители депутатских фракций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Взаимодействие с законодательными (представительными) органами субъектов Российской Федерации в рамках заключенных Соглашений о сотрудничестве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 председатели постоянных комитетов и постоянных комиссий ЗС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Default="00127B3F" w:rsidP="00E6017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Международные и межпарламентские связи</w:t>
            </w:r>
          </w:p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Взаимодействие с Парламентом провинции </w:t>
            </w:r>
            <w:proofErr w:type="spellStart"/>
            <w:r w:rsidRPr="00791765">
              <w:rPr>
                <w:sz w:val="28"/>
                <w:szCs w:val="28"/>
              </w:rPr>
              <w:t>Кёнсанбук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791765">
              <w:rPr>
                <w:sz w:val="28"/>
                <w:szCs w:val="28"/>
              </w:rPr>
              <w:t xml:space="preserve">до Республики Корея, Великим Государственным Хуралом Монголии, Собранием Народных Представителей провинции </w:t>
            </w:r>
            <w:proofErr w:type="spellStart"/>
            <w:r w:rsidRPr="00791765">
              <w:rPr>
                <w:sz w:val="28"/>
                <w:szCs w:val="28"/>
              </w:rPr>
              <w:t>Ляонин</w:t>
            </w:r>
            <w:proofErr w:type="spellEnd"/>
            <w:r w:rsidRPr="00791765">
              <w:rPr>
                <w:sz w:val="28"/>
                <w:szCs w:val="28"/>
              </w:rPr>
              <w:t xml:space="preserve"> КНР (в соответствии с заключенными Соглашениями)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Ю.В. Винярский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Прием зарубежных делегаций, прибывающих с визитами в Законодательное Собрание Иркутской области 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руководство ЗС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Ю.В. Винярский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Взаимодействие с исполнительными и представительными органами </w:t>
            </w:r>
            <w:r w:rsidRPr="00791765">
              <w:rPr>
                <w:b/>
                <w:sz w:val="28"/>
                <w:szCs w:val="28"/>
              </w:rPr>
              <w:br/>
              <w:t>муниципальных образований Иркутской области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Оказание помощи представительным органам муниципальных образований по совершенствованию имеющейся нормативно - правовой базы и разработке новых муниципальных нормативных правовых актов, регламентирующих деятельность представительных органов муниципальных образований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Г.Н. Терентьева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информационных материалов по обзору федерального и регионального законодательства в сфере местного самоуправления, их рассылка в муниципальные образования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Г.Н. Терентьева</w:t>
            </w:r>
          </w:p>
          <w:p w:rsidR="00127B3F" w:rsidRPr="00791765" w:rsidRDefault="00127B3F" w:rsidP="00E60171">
            <w:pPr>
              <w:rPr>
                <w:sz w:val="28"/>
                <w:szCs w:val="28"/>
              </w:rPr>
            </w:pP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Консультирование депутатов представительных органов муниципальных образований по различным направлениям деятельности через службу консультативной помощи на сайте Законодательного Собрания «Заочная консультация для депутата»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Г.Н. Терентьева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pStyle w:val="31"/>
              <w:ind w:right="-5"/>
              <w:rPr>
                <w:szCs w:val="28"/>
              </w:rPr>
            </w:pPr>
            <w:r w:rsidRPr="00791765">
              <w:rPr>
                <w:szCs w:val="28"/>
              </w:rPr>
              <w:t>Работа по изучению, обобщению и распространению положительного опыта работы представительных органов муниципальных образований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7B3F" w:rsidRPr="00791765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Г.Н. Терентьева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Информационное и методическое сопровождение участников конкурса 2014 года; подготовка нового Положения о конкурсе 2015 года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Терентьева </w:t>
            </w:r>
          </w:p>
        </w:tc>
      </w:tr>
      <w:tr w:rsidR="00127B3F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127B3F" w:rsidRPr="00791765" w:rsidRDefault="00127B3F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127B3F" w:rsidRPr="00791765" w:rsidRDefault="00127B3F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Обеспечение деятельности Совета </w:t>
            </w:r>
          </w:p>
          <w:p w:rsidR="00127B3F" w:rsidRPr="00791765" w:rsidRDefault="00127B3F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:rsidR="00127B3F" w:rsidRPr="00791765" w:rsidRDefault="00127B3F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Иркутской области по взаимодействию </w:t>
            </w:r>
          </w:p>
          <w:p w:rsidR="00127B3F" w:rsidRPr="00791765" w:rsidRDefault="00127B3F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с представительными органами </w:t>
            </w:r>
          </w:p>
          <w:p w:rsidR="00127B3F" w:rsidRPr="00791765" w:rsidRDefault="00127B3F" w:rsidP="00E60171">
            <w:pPr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муниципальных образований </w:t>
            </w:r>
          </w:p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Иркутской области и его Президиума</w:t>
            </w:r>
          </w:p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информации об исполнении рекомендаций Совета от 27 декабря 2013 года.</w:t>
            </w:r>
          </w:p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</w:p>
          <w:p w:rsidR="00127B3F" w:rsidRPr="00791765" w:rsidRDefault="00127B3F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91765">
              <w:rPr>
                <w:sz w:val="28"/>
                <w:szCs w:val="28"/>
              </w:rPr>
              <w:t>аседани</w:t>
            </w:r>
            <w:r>
              <w:rPr>
                <w:sz w:val="28"/>
                <w:szCs w:val="28"/>
              </w:rPr>
              <w:t>е</w:t>
            </w:r>
            <w:r w:rsidRPr="00791765">
              <w:rPr>
                <w:sz w:val="28"/>
                <w:szCs w:val="28"/>
              </w:rPr>
              <w:t xml:space="preserve">  Совета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  <w:r w:rsidRPr="00791765">
              <w:rPr>
                <w:sz w:val="28"/>
                <w:szCs w:val="28"/>
              </w:rPr>
              <w:t xml:space="preserve"> 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791765" w:rsidRDefault="00C16C61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127B3F" w:rsidRPr="00791765">
              <w:rPr>
                <w:sz w:val="28"/>
                <w:szCs w:val="28"/>
              </w:rPr>
              <w:t>ноябр</w:t>
            </w:r>
            <w:r>
              <w:rPr>
                <w:sz w:val="28"/>
                <w:szCs w:val="28"/>
              </w:rPr>
              <w:t>я</w:t>
            </w:r>
          </w:p>
          <w:p w:rsidR="00127B3F" w:rsidRPr="00791765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942AC1" w:rsidRDefault="00127B3F" w:rsidP="00E60171">
            <w:pPr>
              <w:jc w:val="center"/>
              <w:rPr>
                <w:sz w:val="28"/>
                <w:szCs w:val="28"/>
              </w:rPr>
            </w:pPr>
          </w:p>
          <w:p w:rsidR="00127B3F" w:rsidRPr="00791765" w:rsidRDefault="00127B3F" w:rsidP="00041EC8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127B3F" w:rsidRDefault="00127B3F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Г.Н. Терентьева</w:t>
            </w: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Default="00791364" w:rsidP="00E60171">
            <w:pPr>
              <w:rPr>
                <w:sz w:val="28"/>
                <w:szCs w:val="28"/>
              </w:rPr>
            </w:pPr>
          </w:p>
          <w:p w:rsidR="00791364" w:rsidRPr="00791765" w:rsidRDefault="00791364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Берлина</w:t>
            </w:r>
          </w:p>
        </w:tc>
      </w:tr>
      <w:tr w:rsidR="00C16C61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Pr="00791765" w:rsidRDefault="00C16C61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Pr="00C16C61" w:rsidRDefault="00C16C61" w:rsidP="00C16C61">
            <w:pPr>
              <w:jc w:val="both"/>
              <w:rPr>
                <w:sz w:val="28"/>
                <w:szCs w:val="28"/>
              </w:rPr>
            </w:pPr>
            <w:r w:rsidRPr="00C16C61">
              <w:rPr>
                <w:b/>
                <w:sz w:val="28"/>
                <w:szCs w:val="28"/>
              </w:rPr>
              <w:t xml:space="preserve">Обеспечение деятельности   Общественного  Совета  при Законодательном Собрании Иркутской области </w:t>
            </w:r>
            <w:r w:rsidRPr="00C16C61">
              <w:rPr>
                <w:sz w:val="28"/>
                <w:szCs w:val="28"/>
              </w:rPr>
              <w:t>(далее – Общественный Совет)</w:t>
            </w:r>
          </w:p>
          <w:p w:rsidR="00C16C61" w:rsidRPr="00C16C61" w:rsidRDefault="00C16C61" w:rsidP="00C16C61">
            <w:pPr>
              <w:jc w:val="both"/>
              <w:rPr>
                <w:sz w:val="28"/>
                <w:szCs w:val="28"/>
              </w:rPr>
            </w:pPr>
          </w:p>
          <w:p w:rsidR="00C16C61" w:rsidRPr="00791765" w:rsidRDefault="00C16C61" w:rsidP="007913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6C61">
              <w:rPr>
                <w:sz w:val="28"/>
                <w:szCs w:val="28"/>
              </w:rPr>
              <w:t>асширенно</w:t>
            </w:r>
            <w:r>
              <w:rPr>
                <w:sz w:val="28"/>
                <w:szCs w:val="28"/>
              </w:rPr>
              <w:t>е</w:t>
            </w:r>
            <w:r w:rsidRPr="00C16C61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е</w:t>
            </w:r>
            <w:r w:rsidRPr="00C16C61">
              <w:rPr>
                <w:sz w:val="28"/>
                <w:szCs w:val="28"/>
              </w:rPr>
              <w:t xml:space="preserve"> Общественного Совета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Default="00C16C61" w:rsidP="00E60171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E60171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E60171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E60171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E60171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C16C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  <w:p w:rsidR="00C16C61" w:rsidRDefault="00C16C61" w:rsidP="00C16C61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C16C61">
            <w:pPr>
              <w:jc w:val="center"/>
              <w:rPr>
                <w:sz w:val="28"/>
                <w:szCs w:val="28"/>
              </w:rPr>
            </w:pPr>
          </w:p>
          <w:p w:rsidR="00C16C61" w:rsidRPr="00791765" w:rsidRDefault="00C16C61" w:rsidP="00C16C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Pr="00791765" w:rsidRDefault="00C16C61" w:rsidP="00791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 Терентьева</w:t>
            </w:r>
          </w:p>
        </w:tc>
      </w:tr>
      <w:tr w:rsidR="00C16C61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Pr="00791765" w:rsidRDefault="00C16C61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Default="00C16C61" w:rsidP="004157C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Областной  конкурс  на лучшую организацию работы  представительного органа муниципального образования Иркутской области  </w:t>
            </w: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проекта положения областного  конкурса  на лучшую организацию работы  представительного органа муниципального образования Иркутской области в 2015 году  </w:t>
            </w: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C61" w:rsidRDefault="0033519E" w:rsidP="004157C7">
            <w:pPr>
              <w:jc w:val="both"/>
              <w:rPr>
                <w:sz w:val="28"/>
                <w:szCs w:val="28"/>
              </w:rPr>
            </w:pPr>
            <w:r w:rsidRPr="0033519E">
              <w:rPr>
                <w:sz w:val="28"/>
                <w:szCs w:val="28"/>
              </w:rPr>
              <w:t>Г.Н.</w:t>
            </w:r>
            <w:r w:rsidR="00E63FE9">
              <w:rPr>
                <w:sz w:val="28"/>
                <w:szCs w:val="28"/>
              </w:rPr>
              <w:t xml:space="preserve"> </w:t>
            </w:r>
            <w:r w:rsidR="00C16C61">
              <w:rPr>
                <w:sz w:val="28"/>
                <w:szCs w:val="28"/>
              </w:rPr>
              <w:t xml:space="preserve">Терентьева </w:t>
            </w: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  <w:p w:rsidR="00C16C61" w:rsidRDefault="00C16C61" w:rsidP="004157C7">
            <w:pPr>
              <w:jc w:val="both"/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Повышение квалификации депутатов представительных органов муниципальных образований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ind w:firstLine="612"/>
              <w:jc w:val="center"/>
              <w:rPr>
                <w:sz w:val="28"/>
                <w:szCs w:val="28"/>
              </w:rPr>
            </w:pPr>
            <w:r w:rsidRPr="00244324">
              <w:rPr>
                <w:b/>
                <w:sz w:val="28"/>
                <w:szCs w:val="28"/>
              </w:rPr>
              <w:t>Тематические семинары: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F14E8A" w:rsidRDefault="004157C7" w:rsidP="00E60171">
            <w:pPr>
              <w:rPr>
                <w:b/>
                <w:sz w:val="28"/>
                <w:szCs w:val="28"/>
              </w:rPr>
            </w:pPr>
            <w:r w:rsidRPr="00F14E8A">
              <w:rPr>
                <w:b/>
                <w:sz w:val="28"/>
                <w:szCs w:val="28"/>
              </w:rPr>
              <w:t>г. Братск</w:t>
            </w:r>
          </w:p>
          <w:p w:rsidR="004157C7" w:rsidRPr="00F14E8A" w:rsidRDefault="004157C7" w:rsidP="00E60171">
            <w:pPr>
              <w:rPr>
                <w:sz w:val="28"/>
                <w:szCs w:val="28"/>
              </w:rPr>
            </w:pPr>
            <w:r w:rsidRPr="00F14E8A">
              <w:rPr>
                <w:sz w:val="28"/>
                <w:szCs w:val="28"/>
              </w:rPr>
              <w:t>МО города Братска, МО «Братский район»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 w:rsidRPr="00244324">
              <w:rPr>
                <w:sz w:val="28"/>
                <w:szCs w:val="28"/>
              </w:rPr>
              <w:t xml:space="preserve">С.Ф. Брилка </w:t>
            </w:r>
          </w:p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F14E8A" w:rsidRDefault="004157C7" w:rsidP="00E60171">
            <w:pPr>
              <w:rPr>
                <w:b/>
                <w:sz w:val="28"/>
                <w:szCs w:val="28"/>
              </w:rPr>
            </w:pPr>
            <w:r w:rsidRPr="002C69A0">
              <w:rPr>
                <w:b/>
                <w:sz w:val="28"/>
                <w:szCs w:val="28"/>
              </w:rPr>
              <w:t xml:space="preserve">г. Усть-Илимск </w:t>
            </w:r>
            <w:r>
              <w:rPr>
                <w:b/>
                <w:sz w:val="28"/>
                <w:szCs w:val="28"/>
              </w:rPr>
              <w:br/>
            </w:r>
            <w:r w:rsidRPr="002C69A0">
              <w:rPr>
                <w:sz w:val="28"/>
                <w:szCs w:val="28"/>
              </w:rPr>
              <w:t>(МО города Усть-Илимска, МО «Усть-Илимский район»)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4157C7" w:rsidP="00E60171">
            <w:pPr>
              <w:rPr>
                <w:b/>
                <w:sz w:val="28"/>
                <w:szCs w:val="28"/>
              </w:rPr>
            </w:pPr>
            <w:r w:rsidRPr="002C69A0">
              <w:rPr>
                <w:b/>
                <w:sz w:val="28"/>
                <w:szCs w:val="28"/>
              </w:rPr>
              <w:t xml:space="preserve">г. Киренск </w:t>
            </w:r>
          </w:p>
          <w:p w:rsidR="004157C7" w:rsidRPr="002C69A0" w:rsidRDefault="004157C7" w:rsidP="00E60171">
            <w:pPr>
              <w:rPr>
                <w:sz w:val="28"/>
                <w:szCs w:val="28"/>
              </w:rPr>
            </w:pPr>
            <w:r w:rsidRPr="002C69A0">
              <w:rPr>
                <w:sz w:val="28"/>
                <w:szCs w:val="28"/>
              </w:rPr>
              <w:t>(МО «Киренский район, МО «</w:t>
            </w:r>
            <w:proofErr w:type="spellStart"/>
            <w:r w:rsidRPr="002C69A0">
              <w:rPr>
                <w:sz w:val="28"/>
                <w:szCs w:val="28"/>
              </w:rPr>
              <w:t>Казачинско</w:t>
            </w:r>
            <w:proofErr w:type="spellEnd"/>
            <w:r w:rsidRPr="002C69A0">
              <w:rPr>
                <w:sz w:val="28"/>
                <w:szCs w:val="28"/>
              </w:rPr>
              <w:t>-Ленский район»)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Синцова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4157C7" w:rsidP="00E60171">
            <w:pPr>
              <w:rPr>
                <w:b/>
                <w:sz w:val="28"/>
                <w:szCs w:val="28"/>
              </w:rPr>
            </w:pPr>
            <w:r w:rsidRPr="002C69A0">
              <w:rPr>
                <w:b/>
                <w:sz w:val="28"/>
                <w:szCs w:val="28"/>
              </w:rPr>
              <w:t xml:space="preserve">г. Ангарск </w:t>
            </w:r>
          </w:p>
          <w:p w:rsidR="004157C7" w:rsidRPr="002C69A0" w:rsidRDefault="004157C7" w:rsidP="00E60171">
            <w:pPr>
              <w:rPr>
                <w:sz w:val="28"/>
                <w:szCs w:val="28"/>
              </w:rPr>
            </w:pPr>
            <w:r w:rsidRPr="002C69A0">
              <w:rPr>
                <w:sz w:val="28"/>
                <w:szCs w:val="28"/>
              </w:rPr>
              <w:t xml:space="preserve">(Ангарское МО, МО города Усолье-Сибирское, </w:t>
            </w:r>
            <w:proofErr w:type="spellStart"/>
            <w:r w:rsidRPr="002C69A0">
              <w:rPr>
                <w:sz w:val="28"/>
                <w:szCs w:val="28"/>
              </w:rPr>
              <w:t>Усольское</w:t>
            </w:r>
            <w:proofErr w:type="spellEnd"/>
            <w:r w:rsidRPr="002C69A0">
              <w:rPr>
                <w:sz w:val="28"/>
                <w:szCs w:val="28"/>
              </w:rPr>
              <w:t xml:space="preserve"> районное МО)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С.Ф. </w:t>
            </w:r>
            <w:proofErr w:type="spellStart"/>
            <w:r>
              <w:rPr>
                <w:sz w:val="28"/>
                <w:szCs w:val="28"/>
              </w:rPr>
              <w:t>Брилка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4157C7" w:rsidP="00E60171">
            <w:pPr>
              <w:rPr>
                <w:b/>
                <w:sz w:val="28"/>
                <w:szCs w:val="28"/>
              </w:rPr>
            </w:pPr>
            <w:r w:rsidRPr="002C69A0">
              <w:rPr>
                <w:b/>
                <w:sz w:val="28"/>
                <w:szCs w:val="28"/>
              </w:rPr>
              <w:t xml:space="preserve">г. Тулун </w:t>
            </w:r>
          </w:p>
          <w:p w:rsidR="004157C7" w:rsidRPr="002C69A0" w:rsidRDefault="004157C7" w:rsidP="00791364">
            <w:pPr>
              <w:rPr>
                <w:sz w:val="28"/>
                <w:szCs w:val="28"/>
              </w:rPr>
            </w:pPr>
            <w:r w:rsidRPr="002C69A0">
              <w:rPr>
                <w:sz w:val="28"/>
                <w:szCs w:val="28"/>
              </w:rPr>
              <w:t>(МО «город Т</w:t>
            </w:r>
            <w:r w:rsidR="00791364">
              <w:rPr>
                <w:sz w:val="28"/>
                <w:szCs w:val="28"/>
              </w:rPr>
              <w:t>улун», МО «</w:t>
            </w:r>
            <w:proofErr w:type="spellStart"/>
            <w:r w:rsidR="00791364">
              <w:rPr>
                <w:sz w:val="28"/>
                <w:szCs w:val="28"/>
              </w:rPr>
              <w:t>Тулунский</w:t>
            </w:r>
            <w:proofErr w:type="spellEnd"/>
            <w:r w:rsidR="00791364">
              <w:rPr>
                <w:sz w:val="28"/>
                <w:szCs w:val="28"/>
              </w:rPr>
              <w:t xml:space="preserve"> район</w:t>
            </w:r>
            <w:r w:rsidRPr="002C69A0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33519E" w:rsidP="003351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Г.Н.</w:t>
            </w:r>
            <w:r w:rsidR="004157C7">
              <w:rPr>
                <w:sz w:val="28"/>
                <w:szCs w:val="28"/>
              </w:rPr>
              <w:t xml:space="preserve"> </w:t>
            </w:r>
            <w:proofErr w:type="spellStart"/>
            <w:r w:rsidR="004157C7">
              <w:rPr>
                <w:sz w:val="28"/>
                <w:szCs w:val="28"/>
              </w:rPr>
              <w:t>Нестерович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F14E8A" w:rsidRDefault="004157C7" w:rsidP="00E60171">
            <w:pPr>
              <w:jc w:val="both"/>
              <w:rPr>
                <w:b/>
                <w:sz w:val="28"/>
                <w:szCs w:val="28"/>
              </w:rPr>
            </w:pPr>
            <w:r w:rsidRPr="00F14E8A">
              <w:rPr>
                <w:b/>
                <w:sz w:val="28"/>
                <w:szCs w:val="28"/>
              </w:rPr>
              <w:t xml:space="preserve">г. Иркутск </w:t>
            </w:r>
          </w:p>
          <w:p w:rsidR="004157C7" w:rsidRDefault="004157C7" w:rsidP="00E60171">
            <w:pPr>
              <w:jc w:val="both"/>
              <w:rPr>
                <w:sz w:val="28"/>
                <w:szCs w:val="28"/>
              </w:rPr>
            </w:pPr>
            <w:r w:rsidRPr="00F14E8A">
              <w:rPr>
                <w:sz w:val="28"/>
                <w:szCs w:val="28"/>
              </w:rPr>
              <w:t>МО «город Черемхово», город Иркутск</w:t>
            </w:r>
            <w:r w:rsidR="00E344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  <w:t>МО города Усолье-</w:t>
            </w:r>
            <w:r w:rsidRPr="00F14E8A">
              <w:rPr>
                <w:sz w:val="28"/>
                <w:szCs w:val="28"/>
              </w:rPr>
              <w:t>Сибирское</w:t>
            </w:r>
            <w:r>
              <w:rPr>
                <w:sz w:val="28"/>
                <w:szCs w:val="28"/>
              </w:rPr>
              <w:br/>
            </w:r>
            <w:r w:rsidRPr="00F14E8A">
              <w:rPr>
                <w:sz w:val="28"/>
                <w:szCs w:val="28"/>
              </w:rPr>
              <w:t>МО «город Свирск», МО «город Саянск»</w:t>
            </w:r>
          </w:p>
          <w:p w:rsidR="004157C7" w:rsidRPr="00F14E8A" w:rsidRDefault="004157C7" w:rsidP="00E6017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 w:rsidRPr="00244324">
              <w:rPr>
                <w:sz w:val="28"/>
                <w:szCs w:val="28"/>
              </w:rPr>
              <w:t>Л.М. Берлина</w:t>
            </w:r>
          </w:p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F14E8A" w:rsidRDefault="004157C7" w:rsidP="00E60171">
            <w:pPr>
              <w:rPr>
                <w:b/>
                <w:sz w:val="28"/>
                <w:szCs w:val="28"/>
              </w:rPr>
            </w:pPr>
            <w:r w:rsidRPr="00F14E8A">
              <w:rPr>
                <w:b/>
                <w:sz w:val="28"/>
                <w:szCs w:val="28"/>
              </w:rPr>
              <w:t xml:space="preserve">пос. Бохан </w:t>
            </w:r>
          </w:p>
          <w:p w:rsidR="004157C7" w:rsidRDefault="004157C7" w:rsidP="00E60171">
            <w:pPr>
              <w:rPr>
                <w:sz w:val="28"/>
                <w:szCs w:val="28"/>
              </w:rPr>
            </w:pPr>
            <w:r w:rsidRPr="00F14E8A">
              <w:rPr>
                <w:sz w:val="28"/>
                <w:szCs w:val="28"/>
              </w:rPr>
              <w:t>МО «</w:t>
            </w:r>
            <w:proofErr w:type="spellStart"/>
            <w:r w:rsidRPr="00F14E8A">
              <w:rPr>
                <w:sz w:val="28"/>
                <w:szCs w:val="28"/>
              </w:rPr>
              <w:t>Боханский</w:t>
            </w:r>
            <w:proofErr w:type="spellEnd"/>
            <w:r w:rsidRPr="00F14E8A">
              <w:rPr>
                <w:sz w:val="28"/>
                <w:szCs w:val="28"/>
              </w:rPr>
              <w:t xml:space="preserve"> район», МО «</w:t>
            </w:r>
            <w:proofErr w:type="spellStart"/>
            <w:r w:rsidRPr="00F14E8A">
              <w:rPr>
                <w:sz w:val="28"/>
                <w:szCs w:val="28"/>
              </w:rPr>
              <w:t>Осинский</w:t>
            </w:r>
            <w:proofErr w:type="spellEnd"/>
            <w:r w:rsidRPr="00F14E8A">
              <w:rPr>
                <w:sz w:val="28"/>
                <w:szCs w:val="28"/>
              </w:rPr>
              <w:t xml:space="preserve"> район»</w:t>
            </w:r>
          </w:p>
          <w:p w:rsidR="004157C7" w:rsidRPr="00F14E8A" w:rsidRDefault="004157C7" w:rsidP="00E6017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 w:rsidRPr="00244324">
              <w:rPr>
                <w:sz w:val="28"/>
                <w:szCs w:val="28"/>
              </w:rPr>
              <w:t xml:space="preserve">К.Р. Алдаров </w:t>
            </w:r>
          </w:p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4157C7" w:rsidP="00E60171">
            <w:pPr>
              <w:rPr>
                <w:b/>
                <w:sz w:val="28"/>
                <w:szCs w:val="28"/>
              </w:rPr>
            </w:pPr>
            <w:r w:rsidRPr="00F14E8A">
              <w:rPr>
                <w:b/>
                <w:sz w:val="28"/>
                <w:szCs w:val="28"/>
              </w:rPr>
              <w:t>г. Иркутск</w:t>
            </w:r>
          </w:p>
          <w:p w:rsidR="004157C7" w:rsidRPr="00F14E8A" w:rsidRDefault="007435AA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7435AA">
              <w:rPr>
                <w:sz w:val="28"/>
                <w:szCs w:val="28"/>
              </w:rPr>
              <w:t>кола молодого депутата</w:t>
            </w:r>
            <w:r>
              <w:rPr>
                <w:sz w:val="28"/>
                <w:szCs w:val="28"/>
              </w:rPr>
              <w:t xml:space="preserve"> (депутаты м</w:t>
            </w:r>
            <w:r w:rsidR="004157C7" w:rsidRPr="00F14E8A">
              <w:rPr>
                <w:sz w:val="28"/>
                <w:szCs w:val="28"/>
              </w:rPr>
              <w:t>униципальны</w:t>
            </w:r>
            <w:r>
              <w:rPr>
                <w:sz w:val="28"/>
                <w:szCs w:val="28"/>
              </w:rPr>
              <w:t xml:space="preserve">х </w:t>
            </w:r>
            <w:r w:rsidR="004157C7" w:rsidRPr="00F14E8A">
              <w:rPr>
                <w:sz w:val="28"/>
                <w:szCs w:val="28"/>
              </w:rPr>
              <w:t xml:space="preserve"> образовани</w:t>
            </w:r>
            <w:r>
              <w:rPr>
                <w:sz w:val="28"/>
                <w:szCs w:val="28"/>
              </w:rPr>
              <w:t>й</w:t>
            </w:r>
            <w:r w:rsidR="004157C7" w:rsidRPr="00F14E8A">
              <w:rPr>
                <w:sz w:val="28"/>
                <w:szCs w:val="28"/>
              </w:rPr>
              <w:t xml:space="preserve"> Иркутской области</w:t>
            </w:r>
            <w:r>
              <w:rPr>
                <w:sz w:val="28"/>
                <w:szCs w:val="28"/>
              </w:rPr>
              <w:t>)</w:t>
            </w:r>
          </w:p>
          <w:p w:rsidR="004157C7" w:rsidRPr="00F14E8A" w:rsidRDefault="004157C7" w:rsidP="00E6017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9825E0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 w:rsidRPr="00244324">
              <w:rPr>
                <w:sz w:val="28"/>
                <w:szCs w:val="28"/>
              </w:rPr>
              <w:t xml:space="preserve">Л.М. Берлина </w:t>
            </w:r>
          </w:p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E54402" w:rsidRDefault="004157C7" w:rsidP="00E60171">
            <w:pPr>
              <w:jc w:val="both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Проведение стажировок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E54402" w:rsidRDefault="004157C7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</w:tr>
      <w:tr w:rsidR="00AE6B9F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6B9F" w:rsidRPr="00791765" w:rsidRDefault="00AE6B9F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F" w:rsidRDefault="00AE6B9F" w:rsidP="00E6017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 Иркутск </w:t>
            </w:r>
          </w:p>
          <w:p w:rsidR="00AE6B9F" w:rsidRPr="00AE6B9F" w:rsidRDefault="00AE6B9F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для руководителей, специалистов аппаратов представительных органов муниципальных образований Иркутской области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F" w:rsidRPr="00E54402" w:rsidRDefault="00AE6B9F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B9F" w:rsidRDefault="00AE6B9F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Б.Г. Алексеев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E54402" w:rsidRDefault="004157C7" w:rsidP="00E60171">
            <w:pPr>
              <w:jc w:val="both"/>
              <w:rPr>
                <w:b/>
                <w:sz w:val="28"/>
                <w:szCs w:val="28"/>
              </w:rPr>
            </w:pPr>
            <w:r w:rsidRPr="00E54402">
              <w:rPr>
                <w:b/>
                <w:sz w:val="28"/>
                <w:szCs w:val="28"/>
              </w:rPr>
              <w:t>г. Иркутск</w:t>
            </w:r>
          </w:p>
          <w:p w:rsidR="004157C7" w:rsidRPr="00F14E8A" w:rsidRDefault="008D13C7" w:rsidP="008D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 для п</w:t>
            </w:r>
            <w:r w:rsidR="004157C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ей </w:t>
            </w:r>
            <w:r w:rsidR="004157C7">
              <w:rPr>
                <w:sz w:val="28"/>
                <w:szCs w:val="28"/>
              </w:rPr>
              <w:t xml:space="preserve"> и член</w:t>
            </w:r>
            <w:r>
              <w:rPr>
                <w:sz w:val="28"/>
                <w:szCs w:val="28"/>
              </w:rPr>
              <w:t>ов</w:t>
            </w:r>
            <w:r w:rsidR="004157C7">
              <w:rPr>
                <w:sz w:val="28"/>
                <w:szCs w:val="28"/>
              </w:rPr>
              <w:t xml:space="preserve"> </w:t>
            </w:r>
            <w:r w:rsidR="004157C7" w:rsidRPr="00E54402">
              <w:rPr>
                <w:sz w:val="28"/>
                <w:szCs w:val="28"/>
              </w:rPr>
              <w:t>комиссий по собственности и экономическим вопросам  представительных органов муниципальны</w:t>
            </w:r>
            <w:r w:rsidR="004157C7">
              <w:rPr>
                <w:sz w:val="28"/>
                <w:szCs w:val="28"/>
              </w:rPr>
              <w:t>х</w:t>
            </w:r>
            <w:r w:rsidR="004157C7" w:rsidRPr="00E54402">
              <w:rPr>
                <w:sz w:val="28"/>
                <w:szCs w:val="28"/>
              </w:rPr>
              <w:t xml:space="preserve"> образований Иркутской области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E54402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4157C7" w:rsidRPr="00244324" w:rsidRDefault="004157C7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E54402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Б.Г. </w:t>
            </w:r>
            <w:r w:rsidRPr="00E54402">
              <w:rPr>
                <w:sz w:val="28"/>
                <w:szCs w:val="28"/>
              </w:rPr>
              <w:t xml:space="preserve">Алексеев </w:t>
            </w:r>
          </w:p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r w:rsidRPr="00E54402">
              <w:rPr>
                <w:sz w:val="28"/>
                <w:szCs w:val="28"/>
              </w:rPr>
              <w:t xml:space="preserve">Носенко 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791765" w:rsidRDefault="004157C7" w:rsidP="00D635FE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Контрольная деятельность Законодательного Собрания Иркутской области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791765" w:rsidRDefault="004157C7" w:rsidP="00D635FE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i/>
                <w:sz w:val="28"/>
                <w:szCs w:val="28"/>
              </w:rPr>
              <w:t>Мониторинг исполнения законов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F14E8A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Закон Иркутской области от 22 октября 2013 года № 74-ОЗ «О межбюджетных трансфертах и нормативах отчислений доходов в местные бюджеты»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D635FE" w:rsidRDefault="004157C7" w:rsidP="00D635FE">
            <w:pPr>
              <w:jc w:val="center"/>
              <w:rPr>
                <w:sz w:val="28"/>
                <w:szCs w:val="28"/>
              </w:rPr>
            </w:pPr>
            <w:r w:rsidRPr="00D635FE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244324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57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rFonts w:eastAsia="Calibri"/>
                <w:sz w:val="28"/>
              </w:rPr>
              <w:t xml:space="preserve">Закон Иркутской области </w:t>
            </w:r>
            <w:r w:rsidRPr="00791765">
              <w:rPr>
                <w:rFonts w:eastAsia="Calibri"/>
                <w:sz w:val="28"/>
                <w:szCs w:val="28"/>
              </w:rPr>
              <w:t>от 5 марта 2010 года № 4-ОЗ «Об отдельных вопросах здравоохранения в Иркутской области» в части вопросов организации оказания населению Иркутской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2E5FE3" w:rsidRDefault="004157C7" w:rsidP="00D635FE">
            <w:pPr>
              <w:jc w:val="center"/>
              <w:rPr>
                <w:sz w:val="28"/>
                <w:szCs w:val="28"/>
              </w:rPr>
            </w:pPr>
            <w:r w:rsidRPr="00D635FE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2E5FE3" w:rsidRDefault="004157C7" w:rsidP="000D386D">
            <w:pPr>
              <w:rPr>
                <w:bCs/>
                <w:sz w:val="28"/>
                <w:szCs w:val="28"/>
              </w:rPr>
            </w:pPr>
            <w:r w:rsidRPr="002E5FE3">
              <w:rPr>
                <w:bCs/>
                <w:sz w:val="28"/>
                <w:szCs w:val="28"/>
              </w:rPr>
              <w:t>А.Н. Лабыгин</w:t>
            </w:r>
          </w:p>
        </w:tc>
      </w:tr>
      <w:tr w:rsidR="004157C7" w:rsidRPr="00FA47D2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7C7" w:rsidRPr="00FA47D2" w:rsidRDefault="004157C7" w:rsidP="00E60171">
            <w:pPr>
              <w:ind w:left="57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0C0E51" w:rsidRDefault="004157C7" w:rsidP="00EB18D9">
            <w:pPr>
              <w:jc w:val="both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Закон Иркутской области от 12 ноября 2007 № 103-оз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</w:t>
            </w:r>
            <w:r w:rsidR="00EB18D9">
              <w:rPr>
                <w:sz w:val="28"/>
                <w:szCs w:val="28"/>
              </w:rPr>
              <w:t xml:space="preserve">еском и финансовом обеспечении </w:t>
            </w:r>
            <w:r w:rsidRPr="000C0E51">
              <w:rPr>
                <w:sz w:val="28"/>
                <w:szCs w:val="28"/>
              </w:rPr>
              <w:t xml:space="preserve"> государственных нотариальных контор»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0C0E51" w:rsidRDefault="004157C7" w:rsidP="00E6017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0C0E51" w:rsidRDefault="004157C7" w:rsidP="00E60171">
            <w:pPr>
              <w:jc w:val="both"/>
              <w:rPr>
                <w:sz w:val="28"/>
                <w:szCs w:val="28"/>
              </w:rPr>
            </w:pPr>
            <w:r w:rsidRPr="000C0E51">
              <w:rPr>
                <w:bCs/>
                <w:sz w:val="28"/>
                <w:szCs w:val="28"/>
              </w:rPr>
              <w:t>Б.Г. Алексеев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465357" w:rsidRDefault="004157C7" w:rsidP="00EB18D9">
            <w:pPr>
              <w:jc w:val="both"/>
              <w:rPr>
                <w:sz w:val="28"/>
                <w:szCs w:val="28"/>
              </w:rPr>
            </w:pPr>
            <w:r w:rsidRPr="00465357">
              <w:rPr>
                <w:sz w:val="28"/>
                <w:szCs w:val="28"/>
              </w:rPr>
              <w:t xml:space="preserve">Закон Иркутской области «Об отлове, транспортировке и передержке безнадзорных собак и кошек в Иркутской области» 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465357">
            <w:pPr>
              <w:jc w:val="center"/>
            </w:pPr>
            <w:r w:rsidRPr="007D3FC4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2E5FE3" w:rsidRDefault="004157C7" w:rsidP="000D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Алдаров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465357" w:rsidRDefault="004157C7" w:rsidP="00EB18D9">
            <w:pPr>
              <w:jc w:val="both"/>
              <w:rPr>
                <w:sz w:val="28"/>
                <w:szCs w:val="28"/>
              </w:rPr>
            </w:pPr>
            <w:r w:rsidRPr="00465357">
              <w:rPr>
                <w:sz w:val="28"/>
                <w:szCs w:val="28"/>
              </w:rPr>
              <w:t>Закон Иркутской области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465357">
            <w:pPr>
              <w:jc w:val="center"/>
            </w:pPr>
            <w:r w:rsidRPr="007D3FC4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2E5FE3" w:rsidRDefault="004157C7" w:rsidP="000D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К.Р. Алдаров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3E3C26" w:rsidRDefault="004157C7" w:rsidP="000D386D">
            <w:pPr>
              <w:spacing w:after="200" w:line="276" w:lineRule="auto"/>
              <w:rPr>
                <w:sz w:val="28"/>
                <w:szCs w:val="28"/>
              </w:rPr>
            </w:pPr>
            <w:r w:rsidRPr="003E3C26">
              <w:rPr>
                <w:sz w:val="28"/>
                <w:szCs w:val="28"/>
              </w:rPr>
              <w:t>Закон Иркутской области «О квотировании рабочих мест для несовершеннолетних»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FA47D2">
            <w:pPr>
              <w:jc w:val="center"/>
            </w:pPr>
            <w:r w:rsidRPr="00CA29E3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2E5FE3" w:rsidRDefault="004157C7" w:rsidP="000D386D">
            <w:pPr>
              <w:rPr>
                <w:sz w:val="28"/>
                <w:szCs w:val="28"/>
              </w:rPr>
            </w:pPr>
            <w:r w:rsidRPr="002E5FE3">
              <w:rPr>
                <w:sz w:val="28"/>
                <w:szCs w:val="28"/>
              </w:rPr>
              <w:t>И.А. Синцова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57C7" w:rsidRPr="00791765" w:rsidRDefault="004157C7" w:rsidP="00E60171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EB18D9" w:rsidRDefault="004157C7" w:rsidP="001C636F">
            <w:pPr>
              <w:spacing w:line="276" w:lineRule="auto"/>
              <w:rPr>
                <w:sz w:val="28"/>
                <w:szCs w:val="28"/>
              </w:rPr>
            </w:pPr>
            <w:r w:rsidRPr="003E3C26">
              <w:rPr>
                <w:sz w:val="28"/>
                <w:szCs w:val="28"/>
              </w:rPr>
              <w:t xml:space="preserve">Закон Иркутской области от 28.12.2012 </w:t>
            </w:r>
          </w:p>
          <w:p w:rsidR="004157C7" w:rsidRPr="003E3C26" w:rsidRDefault="004157C7" w:rsidP="001C636F">
            <w:pPr>
              <w:spacing w:line="276" w:lineRule="auto"/>
              <w:rPr>
                <w:sz w:val="28"/>
                <w:szCs w:val="28"/>
              </w:rPr>
            </w:pPr>
            <w:r w:rsidRPr="003E3C26">
              <w:rPr>
                <w:sz w:val="28"/>
                <w:szCs w:val="28"/>
              </w:rPr>
              <w:t>№ 164-ОЗ «О порядке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в Иркутской области»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FA47D2">
            <w:pPr>
              <w:jc w:val="center"/>
            </w:pPr>
            <w:r w:rsidRPr="00CA29E3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2E5FE3" w:rsidRDefault="004157C7" w:rsidP="000D386D">
            <w:pPr>
              <w:rPr>
                <w:sz w:val="28"/>
                <w:szCs w:val="28"/>
              </w:rPr>
            </w:pPr>
            <w:r w:rsidRPr="002E5FE3">
              <w:rPr>
                <w:sz w:val="28"/>
                <w:szCs w:val="28"/>
              </w:rPr>
              <w:t>И.А. Синцова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B18D9">
            <w:pPr>
              <w:ind w:left="284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4157C7" w:rsidRPr="00590531" w:rsidRDefault="004157C7" w:rsidP="00E60171">
            <w:pPr>
              <w:jc w:val="both"/>
              <w:rPr>
                <w:sz w:val="28"/>
                <w:szCs w:val="28"/>
              </w:rPr>
            </w:pPr>
            <w:r w:rsidRPr="00590531">
              <w:rPr>
                <w:sz w:val="28"/>
              </w:rPr>
              <w:t>Закон Иркутской области «Об организации проведения капитального ремонта общего имущества в многоквартирных домах на территории Иркутской области»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FA47D2" w:rsidRDefault="004157C7" w:rsidP="00E60171">
            <w:pPr>
              <w:pStyle w:val="a8"/>
              <w:jc w:val="center"/>
              <w:rPr>
                <w:b w:val="0"/>
                <w:szCs w:val="28"/>
              </w:rPr>
            </w:pPr>
            <w:r w:rsidRPr="00FA47D2">
              <w:rPr>
                <w:b w:val="0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D635FE">
            <w:pPr>
              <w:jc w:val="center"/>
              <w:rPr>
                <w:bCs/>
                <w:sz w:val="28"/>
                <w:szCs w:val="28"/>
              </w:rPr>
            </w:pPr>
            <w:r w:rsidRPr="002E5FE3">
              <w:rPr>
                <w:b/>
                <w:i/>
                <w:sz w:val="28"/>
                <w:szCs w:val="28"/>
              </w:rPr>
              <w:t>Контрольные 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color w:val="000000"/>
                <w:sz w:val="28"/>
                <w:szCs w:val="28"/>
              </w:rPr>
              <w:t>Рассмотрение информации о результатах оценки эффективности пониженных налоговых ставок налога на прибыль и налоговых льгот по налогу на имущество организаций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D635FE" w:rsidRDefault="005C522B" w:rsidP="00E60171">
            <w:pPr>
              <w:ind w:left="-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Л.М. Берлина</w:t>
            </w:r>
          </w:p>
          <w:p w:rsidR="004157C7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постоянных комитетов и постоянных комиссий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Рассмотрение информации о работе депутатов  Законодательного Собрания Иркутской области 2-го созыва 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ind w:left="-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Матиенко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D635FE">
            <w:pPr>
              <w:jc w:val="center"/>
              <w:rPr>
                <w:sz w:val="28"/>
                <w:szCs w:val="28"/>
              </w:rPr>
            </w:pPr>
            <w:proofErr w:type="gramStart"/>
            <w:r w:rsidRPr="002E5FE3">
              <w:rPr>
                <w:b/>
                <w:i/>
                <w:sz w:val="28"/>
                <w:szCs w:val="28"/>
              </w:rPr>
              <w:t>Контроль за</w:t>
            </w:r>
            <w:proofErr w:type="gramEnd"/>
            <w:r w:rsidRPr="002E5FE3">
              <w:rPr>
                <w:b/>
                <w:i/>
                <w:sz w:val="28"/>
                <w:szCs w:val="28"/>
              </w:rPr>
              <w:t xml:space="preserve"> исполнением целевых программ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393D44" w:rsidRDefault="004157C7" w:rsidP="00E60171">
            <w:pPr>
              <w:autoSpaceDE w:val="0"/>
              <w:autoSpaceDN w:val="0"/>
              <w:adjustRightInd w:val="0"/>
              <w:ind w:left="-108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393D44">
              <w:rPr>
                <w:sz w:val="28"/>
                <w:szCs w:val="28"/>
              </w:rPr>
              <w:t>Рассмотрение на заседаниях комитета по социально-культурному законодательству вопроса «О ходе исполнения подпрограммы «Дошкольное, общее и дополнительное образование» на 2014–2018 годы государственной программы Иркутской области «Развитие образования» на 2014–2018 годы (из плана по реализации Послания Президента РФ)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393D44" w:rsidRDefault="004157C7" w:rsidP="00E60171">
            <w:pPr>
              <w:jc w:val="center"/>
              <w:rPr>
                <w:sz w:val="28"/>
                <w:szCs w:val="28"/>
              </w:rPr>
            </w:pPr>
            <w:r w:rsidRPr="00393D44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393D44">
              <w:rPr>
                <w:sz w:val="28"/>
                <w:szCs w:val="28"/>
              </w:rPr>
              <w:t>И.А. Синцова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791765" w:rsidRDefault="004157C7" w:rsidP="00E60171">
            <w:pPr>
              <w:autoSpaceDE w:val="0"/>
              <w:autoSpaceDN w:val="0"/>
              <w:adjustRightInd w:val="0"/>
              <w:ind w:left="-108"/>
              <w:jc w:val="both"/>
              <w:outlineLvl w:val="3"/>
              <w:rPr>
                <w:bCs/>
                <w:iCs/>
                <w:sz w:val="28"/>
                <w:szCs w:val="28"/>
              </w:rPr>
            </w:pPr>
            <w:r w:rsidRPr="00393D44">
              <w:rPr>
                <w:sz w:val="28"/>
                <w:szCs w:val="28"/>
              </w:rPr>
              <w:t xml:space="preserve">Рассмотрение на заседаниях комитета по социально-культурному законодательству вопроса </w:t>
            </w:r>
            <w:r>
              <w:rPr>
                <w:sz w:val="28"/>
                <w:szCs w:val="28"/>
              </w:rPr>
              <w:t>«</w:t>
            </w:r>
            <w:r w:rsidRPr="00791765">
              <w:rPr>
                <w:sz w:val="28"/>
                <w:szCs w:val="28"/>
              </w:rPr>
              <w:t>О ходе исполнения подпрограммы «Развитие профессионального образования» на 2014</w:t>
            </w:r>
            <w:r>
              <w:rPr>
                <w:sz w:val="28"/>
                <w:szCs w:val="28"/>
              </w:rPr>
              <w:t xml:space="preserve"> – 2018 годы</w:t>
            </w:r>
            <w:r w:rsidRPr="00791765">
              <w:rPr>
                <w:sz w:val="28"/>
                <w:szCs w:val="28"/>
              </w:rPr>
              <w:t xml:space="preserve"> государственной программы Иркутской области «Развитие образования» на 2014</w:t>
            </w:r>
            <w:r>
              <w:rPr>
                <w:sz w:val="28"/>
                <w:szCs w:val="28"/>
              </w:rPr>
              <w:t xml:space="preserve"> – </w:t>
            </w:r>
            <w:r w:rsidRPr="00791765">
              <w:rPr>
                <w:sz w:val="28"/>
                <w:szCs w:val="28"/>
              </w:rPr>
              <w:t xml:space="preserve">2018 годы 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1C636F">
            <w:pPr>
              <w:jc w:val="center"/>
            </w:pPr>
            <w:r w:rsidRPr="00B5417F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И.А. Синцова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393D44" w:rsidRDefault="004157C7" w:rsidP="00E60171">
            <w:pPr>
              <w:autoSpaceDE w:val="0"/>
              <w:autoSpaceDN w:val="0"/>
              <w:adjustRightInd w:val="0"/>
              <w:ind w:left="-108"/>
              <w:jc w:val="both"/>
              <w:outlineLvl w:val="3"/>
              <w:rPr>
                <w:bCs/>
                <w:sz w:val="28"/>
                <w:szCs w:val="28"/>
              </w:rPr>
            </w:pPr>
            <w:r w:rsidRPr="00393D44">
              <w:rPr>
                <w:sz w:val="28"/>
                <w:szCs w:val="28"/>
              </w:rPr>
              <w:t xml:space="preserve">Рассмотрение на заседаниях комитета по социально-культурному законодательству вопроса </w:t>
            </w:r>
            <w:r>
              <w:rPr>
                <w:sz w:val="28"/>
                <w:szCs w:val="28"/>
              </w:rPr>
              <w:t>«</w:t>
            </w:r>
            <w:r w:rsidRPr="00393D44">
              <w:rPr>
                <w:sz w:val="28"/>
                <w:szCs w:val="28"/>
              </w:rPr>
              <w:t>О ходе исполнения государственной программы Иркутской области «Молодежная политика» на 2014 –2018 годы в части реализации мероприятий по обеспечению занятости молодежи, развития предпринимательской активности, оптимизации качества профессионального ориентирования и профессиональной подготовки молодежи (из плана по реализации Послания Президента РФ)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Pr="00393D44" w:rsidRDefault="004157C7" w:rsidP="001C636F">
            <w:pPr>
              <w:jc w:val="center"/>
            </w:pPr>
            <w:r w:rsidRPr="00393D44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sz w:val="28"/>
                <w:szCs w:val="28"/>
              </w:rPr>
            </w:pPr>
            <w:r w:rsidRPr="00393D44">
              <w:rPr>
                <w:sz w:val="28"/>
                <w:szCs w:val="28"/>
              </w:rPr>
              <w:t>И.А. Синцова</w:t>
            </w:r>
          </w:p>
        </w:tc>
      </w:tr>
      <w:tr w:rsidR="004157C7" w:rsidRPr="00791765" w:rsidTr="0093498A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4157C7" w:rsidRPr="001531D2" w:rsidRDefault="004157C7" w:rsidP="00822923">
            <w:pPr>
              <w:jc w:val="both"/>
              <w:rPr>
                <w:spacing w:val="-4"/>
                <w:sz w:val="28"/>
                <w:szCs w:val="28"/>
              </w:rPr>
            </w:pPr>
            <w:r w:rsidRPr="001531D2">
              <w:rPr>
                <w:spacing w:val="-4"/>
                <w:sz w:val="28"/>
                <w:szCs w:val="28"/>
              </w:rPr>
              <w:t>Стимулирование жилищного строительс</w:t>
            </w:r>
            <w:r w:rsidR="00822923">
              <w:rPr>
                <w:spacing w:val="-4"/>
                <w:sz w:val="28"/>
                <w:szCs w:val="28"/>
              </w:rPr>
              <w:t>тва в Иркутской области на 2014–</w:t>
            </w:r>
            <w:r w:rsidRPr="001531D2">
              <w:rPr>
                <w:spacing w:val="-4"/>
                <w:sz w:val="28"/>
                <w:szCs w:val="28"/>
              </w:rPr>
              <w:t>2020 год</w:t>
            </w:r>
            <w:r w:rsidR="00822923">
              <w:rPr>
                <w:spacing w:val="-4"/>
                <w:sz w:val="28"/>
                <w:szCs w:val="28"/>
              </w:rPr>
              <w:t>ы</w:t>
            </w: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4157C7" w:rsidRPr="001531D2" w:rsidRDefault="004157C7" w:rsidP="0093498A">
            <w:pPr>
              <w:jc w:val="center"/>
              <w:rPr>
                <w:spacing w:val="-4"/>
                <w:sz w:val="28"/>
                <w:szCs w:val="28"/>
              </w:rPr>
            </w:pPr>
            <w:r w:rsidRPr="001531D2">
              <w:rPr>
                <w:spacing w:val="-4"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4157C7" w:rsidRPr="00791765" w:rsidTr="0093498A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4157C7" w:rsidRPr="001531D2" w:rsidRDefault="004157C7" w:rsidP="0093498A">
            <w:pPr>
              <w:jc w:val="both"/>
              <w:rPr>
                <w:spacing w:val="-4"/>
                <w:sz w:val="28"/>
                <w:szCs w:val="28"/>
              </w:rPr>
            </w:pPr>
            <w:r w:rsidRPr="001531D2">
              <w:rPr>
                <w:spacing w:val="-4"/>
                <w:sz w:val="28"/>
                <w:szCs w:val="28"/>
              </w:rPr>
              <w:t>Основные направления экономики моногорода Байк</w:t>
            </w:r>
            <w:r w:rsidR="00822923">
              <w:rPr>
                <w:spacing w:val="-4"/>
                <w:sz w:val="28"/>
                <w:szCs w:val="28"/>
              </w:rPr>
              <w:t>альск Иркутской области на 2014–</w:t>
            </w:r>
            <w:r w:rsidRPr="001531D2">
              <w:rPr>
                <w:spacing w:val="-4"/>
                <w:sz w:val="28"/>
                <w:szCs w:val="28"/>
              </w:rPr>
              <w:t>2020 годы</w:t>
            </w: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4157C7" w:rsidRPr="001531D2" w:rsidRDefault="004157C7" w:rsidP="0093498A">
            <w:pPr>
              <w:jc w:val="center"/>
              <w:rPr>
                <w:spacing w:val="-4"/>
                <w:sz w:val="28"/>
                <w:szCs w:val="28"/>
              </w:rPr>
            </w:pPr>
            <w:r w:rsidRPr="001531D2">
              <w:rPr>
                <w:spacing w:val="-4"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4157C7" w:rsidRPr="006B6F16" w:rsidRDefault="004157C7" w:rsidP="008D0247">
            <w:pPr>
              <w:rPr>
                <w:sz w:val="28"/>
              </w:rPr>
            </w:pPr>
            <w:r>
              <w:rPr>
                <w:sz w:val="28"/>
              </w:rPr>
              <w:t>Рассмотрение на заседаниях комитета по собственности и экономической политике вопроса «</w:t>
            </w:r>
            <w:r w:rsidRPr="00B20B21">
              <w:rPr>
                <w:sz w:val="28"/>
              </w:rPr>
              <w:t xml:space="preserve">О ходе исполнения </w:t>
            </w:r>
            <w:r w:rsidRPr="000A6CAE">
              <w:rPr>
                <w:sz w:val="28"/>
              </w:rPr>
              <w:t>подпрограмм</w:t>
            </w:r>
            <w:r>
              <w:rPr>
                <w:sz w:val="28"/>
              </w:rPr>
              <w:t xml:space="preserve">ы </w:t>
            </w:r>
            <w:r w:rsidRPr="000A6CAE">
              <w:rPr>
                <w:sz w:val="28"/>
              </w:rPr>
              <w:t>«Газификация Иркутской области</w:t>
            </w:r>
            <w:r>
              <w:rPr>
                <w:sz w:val="28"/>
              </w:rPr>
              <w:t>»</w:t>
            </w:r>
            <w:r w:rsidRPr="000A6CAE">
              <w:rPr>
                <w:sz w:val="28"/>
              </w:rPr>
              <w:t xml:space="preserve"> на 2014</w:t>
            </w:r>
            <w:r w:rsidR="00822923">
              <w:rPr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 w:rsidRPr="000A6CAE">
              <w:rPr>
                <w:sz w:val="28"/>
              </w:rPr>
              <w:t>2018 го</w:t>
            </w:r>
            <w:r>
              <w:rPr>
                <w:sz w:val="28"/>
              </w:rPr>
              <w:t>ды</w:t>
            </w:r>
            <w:r w:rsidRPr="000A6CAE">
              <w:rPr>
                <w:sz w:val="28"/>
              </w:rPr>
              <w:t xml:space="preserve"> государственной программы «Развитие жилищно-коммунального хозяйства Иркутской области» на 2014</w:t>
            </w:r>
            <w:r>
              <w:rPr>
                <w:sz w:val="28"/>
              </w:rPr>
              <w:t>–</w:t>
            </w:r>
            <w:r w:rsidRPr="000A6CAE">
              <w:rPr>
                <w:sz w:val="28"/>
              </w:rPr>
              <w:t xml:space="preserve">2018 </w:t>
            </w:r>
            <w:r w:rsidR="00822923">
              <w:rPr>
                <w:sz w:val="28"/>
              </w:rPr>
              <w:t>годы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1C636F">
            <w:pPr>
              <w:jc w:val="center"/>
            </w:pPr>
            <w:r w:rsidRPr="00B5417F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  <w:vAlign w:val="center"/>
          </w:tcPr>
          <w:p w:rsidR="004157C7" w:rsidRPr="00A7006F" w:rsidRDefault="004157C7" w:rsidP="00A7006F">
            <w:pPr>
              <w:rPr>
                <w:sz w:val="28"/>
              </w:rPr>
            </w:pPr>
            <w:proofErr w:type="gramStart"/>
            <w:r w:rsidRPr="00A7006F">
              <w:rPr>
                <w:sz w:val="28"/>
              </w:rPr>
              <w:t>Рассмотрение на заседаниях комитета по собственности и экономической политике вопроса</w:t>
            </w:r>
            <w:r w:rsidRPr="00A7006F">
              <w:rPr>
                <w:sz w:val="28"/>
                <w:szCs w:val="28"/>
              </w:rPr>
              <w:t xml:space="preserve"> «О ходе выполнения подпрограммы «Поддержка малого и среднего предпринимательства в Иркутской области на 2014–2018 годы» государственной программы Иркутской области </w:t>
            </w:r>
            <w:r w:rsidRPr="00A7006F">
              <w:rPr>
                <w:bCs/>
                <w:sz w:val="28"/>
                <w:szCs w:val="28"/>
              </w:rPr>
              <w:t xml:space="preserve">«Государственная поддержка приоритетных отраслей экономики» на </w:t>
            </w:r>
            <w:r w:rsidRPr="00A7006F">
              <w:rPr>
                <w:sz w:val="28"/>
                <w:szCs w:val="28"/>
              </w:rPr>
              <w:t>2014–2020 годы, утвержденной постановлением Правительства Иркутской области от 24.10.2013 № 442-пп (из плана по реализации Указов Президента</w:t>
            </w:r>
            <w:r w:rsidR="00822923">
              <w:rPr>
                <w:sz w:val="28"/>
                <w:szCs w:val="28"/>
              </w:rPr>
              <w:t xml:space="preserve"> РФ</w:t>
            </w:r>
            <w:r w:rsidRPr="00A7006F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1C636F">
            <w:pPr>
              <w:jc w:val="center"/>
            </w:pPr>
            <w:r w:rsidRPr="00B5417F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0D3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Носенко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Default="004157C7" w:rsidP="00E60171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Рассмотрение на заседаниях комитета по законодательству о природопользовании, экологии и сельском хозяйстве вопроса «</w:t>
            </w:r>
            <w:r w:rsidRPr="00791765">
              <w:rPr>
                <w:bCs/>
                <w:sz w:val="28"/>
                <w:szCs w:val="28"/>
              </w:rPr>
              <w:t>О ходе исполнения подпрограммы «Развитие сельского хозяйства и регулирования рынков сельскохозяйственной продукции, сырья и продовольствия в Иркутской области» на 2014 – 2020 г</w:t>
            </w:r>
            <w:r>
              <w:rPr>
                <w:bCs/>
                <w:sz w:val="28"/>
                <w:szCs w:val="28"/>
              </w:rPr>
              <w:t>оды</w:t>
            </w:r>
            <w:r w:rsidRPr="00791765">
              <w:rPr>
                <w:bCs/>
                <w:sz w:val="28"/>
                <w:szCs w:val="28"/>
              </w:rPr>
              <w:t xml:space="preserve"> государственной программы Иркутской области «Государственная поддержка приоритетных отраслей экономики» на 2014 – 2020 годы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1C636F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5E2E6E" w:rsidRDefault="004157C7" w:rsidP="00E60171">
            <w:pPr>
              <w:rPr>
                <w:bCs/>
                <w:sz w:val="28"/>
                <w:szCs w:val="28"/>
              </w:rPr>
            </w:pPr>
            <w:r w:rsidRPr="005E2E6E">
              <w:rPr>
                <w:bCs/>
                <w:sz w:val="28"/>
                <w:szCs w:val="28"/>
              </w:rPr>
              <w:t>О ходе исполнения подпрограммы «Устойчивое развитие сельских территорий Иркутской области» на 2014 – 2020 гг. государственной программы Иркутской области «Развитие сельского хозяйства и регулирование рынков сельскохозяйственной продукции, сырья и продовольствия»  на 2014 – 2020 годы.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57677F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57677F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720" w:type="dxa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84" w:type="dxa"/>
            <w:gridSpan w:val="5"/>
            <w:shd w:val="clear" w:color="auto" w:fill="auto"/>
          </w:tcPr>
          <w:p w:rsidR="004157C7" w:rsidRPr="005E2E6E" w:rsidRDefault="004157C7" w:rsidP="00E63FE9">
            <w:pPr>
              <w:rPr>
                <w:bCs/>
                <w:sz w:val="28"/>
                <w:szCs w:val="28"/>
              </w:rPr>
            </w:pPr>
            <w:r w:rsidRPr="005E2E6E">
              <w:rPr>
                <w:bCs/>
                <w:sz w:val="28"/>
                <w:szCs w:val="28"/>
              </w:rPr>
              <w:t>О ходе исполнения подпрограммы «Чистая вода» на 2014 – 2018 гг. государственной программы Иркутской области «Развитие жилищно-коммунального хозяйства Иркутской области» на 2014 – 2018 годы</w:t>
            </w:r>
          </w:p>
        </w:tc>
        <w:tc>
          <w:tcPr>
            <w:tcW w:w="2217" w:type="dxa"/>
            <w:gridSpan w:val="6"/>
            <w:shd w:val="clear" w:color="auto" w:fill="auto"/>
          </w:tcPr>
          <w:p w:rsidR="004157C7" w:rsidRDefault="004157C7" w:rsidP="0057677F">
            <w:pPr>
              <w:jc w:val="center"/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57677F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C43F72">
            <w:pPr>
              <w:jc w:val="center"/>
              <w:rPr>
                <w:sz w:val="28"/>
                <w:szCs w:val="28"/>
              </w:rPr>
            </w:pPr>
            <w:r w:rsidRPr="00D2296A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D2296A">
              <w:rPr>
                <w:b/>
                <w:i/>
                <w:sz w:val="28"/>
                <w:szCs w:val="28"/>
              </w:rPr>
              <w:t xml:space="preserve">. МЕРОПРИЯТИЯ ПОСТОЯННЫХ КОМИТЕТОВ И ПОСТОЯННЫХ </w:t>
            </w:r>
            <w:r w:rsidRPr="00D2296A">
              <w:rPr>
                <w:b/>
                <w:i/>
                <w:sz w:val="28"/>
                <w:szCs w:val="28"/>
              </w:rPr>
              <w:br/>
              <w:t>КОМИССИЙ</w:t>
            </w:r>
          </w:p>
        </w:tc>
      </w:tr>
      <w:tr w:rsidR="004157C7" w:rsidRPr="00791765" w:rsidTr="00424441"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438" w:type="dxa"/>
            <w:gridSpan w:val="5"/>
            <w:shd w:val="clear" w:color="auto" w:fill="auto"/>
            <w:vAlign w:val="center"/>
          </w:tcPr>
          <w:p w:rsidR="004157C7" w:rsidRPr="00791765" w:rsidRDefault="004157C7" w:rsidP="00E60171">
            <w:pPr>
              <w:jc w:val="both"/>
              <w:rPr>
                <w:bCs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Вопросы (мероприятия)</w:t>
            </w:r>
          </w:p>
        </w:tc>
        <w:tc>
          <w:tcPr>
            <w:tcW w:w="2217" w:type="dxa"/>
            <w:gridSpan w:val="6"/>
            <w:shd w:val="clear" w:color="auto" w:fill="auto"/>
            <w:vAlign w:val="center"/>
          </w:tcPr>
          <w:p w:rsidR="004157C7" w:rsidRPr="00791765" w:rsidRDefault="004157C7" w:rsidP="00E60171">
            <w:pPr>
              <w:ind w:left="-81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Дата, сроки проведения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Ответственные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293A2C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022" w:type="dxa"/>
            <w:gridSpan w:val="5"/>
            <w:shd w:val="clear" w:color="auto" w:fill="auto"/>
          </w:tcPr>
          <w:p w:rsidR="004157C7" w:rsidRPr="00791765" w:rsidRDefault="000B6E4B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7C7" w:rsidRPr="00791765">
              <w:rPr>
                <w:sz w:val="28"/>
                <w:szCs w:val="28"/>
              </w:rPr>
              <w:t>,</w:t>
            </w:r>
            <w:r w:rsidR="004157C7">
              <w:rPr>
                <w:sz w:val="28"/>
                <w:szCs w:val="28"/>
              </w:rPr>
              <w:t>13</w:t>
            </w:r>
            <w:r w:rsidR="004157C7" w:rsidRPr="00791765">
              <w:rPr>
                <w:sz w:val="28"/>
                <w:szCs w:val="28"/>
              </w:rPr>
              <w:t xml:space="preserve"> октября</w:t>
            </w:r>
          </w:p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5, 17, 24, 28 </w:t>
            </w:r>
            <w:r w:rsidRPr="00791765">
              <w:rPr>
                <w:sz w:val="28"/>
                <w:szCs w:val="28"/>
              </w:rPr>
              <w:t>ноября</w:t>
            </w:r>
          </w:p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15, 22</w:t>
            </w:r>
            <w:r w:rsidRPr="00791765">
              <w:rPr>
                <w:sz w:val="28"/>
                <w:szCs w:val="28"/>
              </w:rPr>
              <w:t>декабря</w:t>
            </w:r>
          </w:p>
        </w:tc>
        <w:tc>
          <w:tcPr>
            <w:tcW w:w="2655" w:type="dxa"/>
            <w:gridSpan w:val="5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 xml:space="preserve">О внесении изменений в отдельные законы Иркутской области в связи с принятием Закона Иркутской области «Об отдельных вопросах формирования органов местного самоуправления муниципальных образований Иркутской области» </w:t>
            </w:r>
            <w:r w:rsidR="005C522B">
              <w:rPr>
                <w:sz w:val="28"/>
                <w:szCs w:val="28"/>
              </w:rPr>
              <w:t>(</w:t>
            </w:r>
            <w:r w:rsidRPr="000C0E51">
              <w:rPr>
                <w:sz w:val="28"/>
                <w:szCs w:val="28"/>
              </w:rPr>
              <w:t>2 чтение</w:t>
            </w:r>
            <w:r w:rsidR="005C522B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5C522B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 xml:space="preserve">О внесении изменения в часть 1 статьи 4 Закона Иркутской области «О Правительстве Иркутской области» </w:t>
            </w:r>
          </w:p>
          <w:p w:rsidR="004157C7" w:rsidRPr="000C0E51" w:rsidRDefault="005C522B" w:rsidP="00576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4157C7" w:rsidRPr="000C0E51">
              <w:rPr>
                <w:sz w:val="28"/>
                <w:szCs w:val="28"/>
              </w:rPr>
              <w:t>2 чтение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 внесении изменений в отдельные законы Иркутской области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 внесении изменений в статью 5 Закона Иркутской области «Об отдельных вопросах муниципальной службы в Иркутской области»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Об  Уставном Суде Иркутской области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 внесении изменений в отдельные законы Иркутской области по вопросам организации и деятельности Уставного Суда Иркутской области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 материальном и социальном обеспечении судей Уставного Суда Иркутской области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Об отдельных вопросах, связанных с участием граждан в охране общественного порядка в Иркутской области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Об  отдельных вопросах административно-территориального устройства Иркутской области и о внесении изменений в Закон Иркутской области «Об административно-территориальном устройстве Иркутской области»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C0E51" w:rsidRDefault="004157C7" w:rsidP="0057677F">
            <w:pPr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О внесении изменений в приложение к Закону Иркутской области «Об определении пределов нотариальных округов в границах Иркутской области, количества должностей нотариусов в нотариальном округе, материально-техническом и финансовом обеспечении государственных нотариальных контор»</w:t>
            </w:r>
          </w:p>
          <w:p w:rsidR="004157C7" w:rsidRPr="000C0E51" w:rsidRDefault="004157C7" w:rsidP="0057677F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0C0E51" w:rsidRDefault="004157C7" w:rsidP="000C0E51">
            <w:pPr>
              <w:jc w:val="center"/>
              <w:rPr>
                <w:sz w:val="28"/>
                <w:szCs w:val="28"/>
              </w:rPr>
            </w:pPr>
            <w:r w:rsidRPr="000C0E51">
              <w:rPr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внесении изменений в Закон Иркутской области «О создании судебных участков и должностей мировых судей Иркутской области»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1.3 Вопросы для рассмотрения на заседаниях комитета</w:t>
            </w:r>
          </w:p>
        </w:tc>
      </w:tr>
      <w:tr w:rsidR="004157C7" w:rsidRPr="00791765" w:rsidTr="000C0E5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Согласование награждений Почетной грамотой Законодательного Собрания Иркутской области</w:t>
            </w:r>
          </w:p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5"/>
            <w:shd w:val="clear" w:color="auto" w:fill="auto"/>
          </w:tcPr>
          <w:p w:rsidR="004157C7" w:rsidRPr="00791765" w:rsidRDefault="004157C7" w:rsidP="009C199F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655" w:type="dxa"/>
            <w:gridSpan w:val="5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0C0E5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Согласование кандидатур на должности мировых судей Иркутской области</w:t>
            </w:r>
          </w:p>
        </w:tc>
        <w:tc>
          <w:tcPr>
            <w:tcW w:w="2022" w:type="dxa"/>
            <w:gridSpan w:val="5"/>
            <w:shd w:val="clear" w:color="auto" w:fill="auto"/>
          </w:tcPr>
          <w:p w:rsidR="004157C7" w:rsidRDefault="004157C7" w:rsidP="009C199F">
            <w:pPr>
              <w:jc w:val="center"/>
            </w:pPr>
            <w:r w:rsidRPr="00DF4C0D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55" w:type="dxa"/>
            <w:gridSpan w:val="5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0C0E5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5C522B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проекте плана законопроектных работ на 201</w:t>
            </w:r>
            <w:r w:rsidR="005C522B"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22" w:type="dxa"/>
            <w:gridSpan w:val="5"/>
            <w:shd w:val="clear" w:color="auto" w:fill="auto"/>
          </w:tcPr>
          <w:p w:rsidR="004157C7" w:rsidRDefault="004157C7" w:rsidP="009C199F">
            <w:pPr>
              <w:jc w:val="center"/>
            </w:pPr>
            <w:r w:rsidRPr="00DF4C0D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655" w:type="dxa"/>
            <w:gridSpan w:val="5"/>
            <w:shd w:val="clear" w:color="auto" w:fill="auto"/>
          </w:tcPr>
          <w:p w:rsidR="004157C7" w:rsidRPr="00791765" w:rsidRDefault="004157C7" w:rsidP="000C0E5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Б.Г. Алексеев</w:t>
            </w:r>
          </w:p>
          <w:p w:rsidR="004157C7" w:rsidRPr="00791765" w:rsidRDefault="004157C7" w:rsidP="000C0E5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А.В. Константинов</w:t>
            </w:r>
          </w:p>
          <w:p w:rsidR="004157C7" w:rsidRPr="00791765" w:rsidRDefault="004157C7" w:rsidP="000C0E5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О.С. Штепина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ind w:left="-108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1765">
              <w:rPr>
                <w:sz w:val="28"/>
                <w:szCs w:val="28"/>
              </w:rPr>
              <w:t xml:space="preserve"> октября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</w:t>
            </w:r>
            <w:r w:rsidRPr="00791765">
              <w:rPr>
                <w:sz w:val="28"/>
                <w:szCs w:val="28"/>
              </w:rPr>
              <w:t xml:space="preserve"> ноября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91765">
              <w:rPr>
                <w:sz w:val="28"/>
                <w:szCs w:val="28"/>
              </w:rPr>
              <w:t xml:space="preserve"> декабря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Е.Б. Рассикас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внесении изменений в Закон Иркутской области «Об областном бюджете на 2014 год и на плановый период 2015 и 2016 годы»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46535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Н.И. Дикусарова</w:t>
            </w:r>
          </w:p>
          <w:p w:rsidR="004157C7" w:rsidRDefault="004157C7" w:rsidP="00E60171">
            <w:pPr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E23E06">
              <w:rPr>
                <w:sz w:val="28"/>
                <w:szCs w:val="28"/>
              </w:rPr>
              <w:t xml:space="preserve">Соболевская </w:t>
            </w:r>
          </w:p>
          <w:p w:rsidR="004157C7" w:rsidRDefault="004157C7" w:rsidP="00E60171">
            <w:pPr>
              <w:rPr>
                <w:sz w:val="28"/>
                <w:szCs w:val="28"/>
              </w:rPr>
            </w:pPr>
            <w:r w:rsidRPr="00E23E06">
              <w:rPr>
                <w:sz w:val="28"/>
                <w:szCs w:val="28"/>
              </w:rPr>
              <w:t>Е.Б. Рассикас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внесении изменений в Закон  Иркутской области «О бюджете Территориального фонда обязательного  медицинского  страхования граждан Иркутской области на 2014 год и на плановый период 2015 и 2016 годы»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DF2BC3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4157C7" w:rsidRPr="00DF2BC3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57677F" w:rsidRDefault="004157C7" w:rsidP="00E60171">
            <w:pPr>
              <w:tabs>
                <w:tab w:val="num" w:pos="648"/>
              </w:tabs>
              <w:jc w:val="both"/>
              <w:rPr>
                <w:sz w:val="28"/>
                <w:szCs w:val="28"/>
              </w:rPr>
            </w:pPr>
            <w:r w:rsidRPr="0057677F">
              <w:rPr>
                <w:sz w:val="28"/>
                <w:szCs w:val="28"/>
              </w:rPr>
              <w:t>О бюджете Территориального фонда обязательного медицинского страхования граждан Иркутской области на 2015 год и на плановый период 2016 и 2017 годы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DF2BC3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4157C7" w:rsidRPr="00DF2BC3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tabs>
                <w:tab w:val="num" w:pos="648"/>
              </w:tabs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Об областном бюджете на 2015 год и на плановый период 2016 и 2017 годов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DF2BC3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4157C7" w:rsidRPr="00DF2BC3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10"/>
              </w:numPr>
              <w:tabs>
                <w:tab w:val="clear" w:pos="1440"/>
                <w:tab w:val="num" w:pos="-108"/>
              </w:tabs>
              <w:spacing w:after="240"/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2"/>
                <w:numId w:val="8"/>
              </w:numPr>
              <w:spacing w:after="240"/>
              <w:ind w:left="72" w:hanging="72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Заслушивание информации о результатах оценки эффективности пониженных налоговых ставок налога на прибыль и налоговых льгот по налогу на имущество организаций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DF2BC3" w:rsidRDefault="004157C7" w:rsidP="00E60171">
            <w:pPr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Н.И. Дикусарова</w:t>
            </w:r>
          </w:p>
          <w:p w:rsidR="004157C7" w:rsidRPr="00DF2BC3" w:rsidRDefault="004157C7" w:rsidP="00E60171">
            <w:pPr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 xml:space="preserve">Е.С. Соболевская </w:t>
            </w:r>
          </w:p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DF2BC3">
              <w:rPr>
                <w:sz w:val="28"/>
                <w:szCs w:val="28"/>
              </w:rPr>
              <w:t>Е.Б. Рассикас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3. КОМИТЕТ ПО СОЦИАЛЬНО-КУЛЬТУРНОМУ ЗАКОНОДАТЕЛЬСТВУ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2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ind w:left="-10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комитета </w:t>
            </w:r>
          </w:p>
          <w:p w:rsidR="004157C7" w:rsidRPr="00791765" w:rsidRDefault="004157C7" w:rsidP="00E60171">
            <w:pPr>
              <w:ind w:left="-108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91765">
              <w:rPr>
                <w:sz w:val="28"/>
                <w:szCs w:val="28"/>
              </w:rPr>
              <w:t xml:space="preserve"> октября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91765">
              <w:rPr>
                <w:sz w:val="28"/>
                <w:szCs w:val="28"/>
              </w:rPr>
              <w:t xml:space="preserve"> ноября</w:t>
            </w:r>
          </w:p>
          <w:p w:rsidR="004157C7" w:rsidRPr="00791765" w:rsidRDefault="004157C7" w:rsidP="001C374B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1C374B">
              <w:rPr>
                <w:sz w:val="28"/>
                <w:szCs w:val="28"/>
              </w:rPr>
              <w:t>17 декабря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2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Рабочие совещания по таблицам поправок к проектам законов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 течени</w:t>
            </w:r>
            <w:r>
              <w:rPr>
                <w:bCs/>
                <w:sz w:val="28"/>
                <w:szCs w:val="28"/>
              </w:rPr>
              <w:t>е</w:t>
            </w:r>
          </w:p>
          <w:p w:rsidR="004157C7" w:rsidRPr="00791765" w:rsidRDefault="004157C7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2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Работа с депутатскими запросами, протокольными поручениями Законодательного Собрания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 течени</w:t>
            </w:r>
            <w:r>
              <w:rPr>
                <w:bCs/>
                <w:sz w:val="28"/>
                <w:szCs w:val="28"/>
              </w:rPr>
              <w:t>е</w:t>
            </w:r>
          </w:p>
          <w:p w:rsidR="004157C7" w:rsidRPr="00791765" w:rsidRDefault="004157C7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tabs>
                <w:tab w:val="num" w:pos="-2268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A2437D" w:rsidRDefault="004157C7" w:rsidP="00101DF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3668F">
              <w:rPr>
                <w:sz w:val="28"/>
                <w:szCs w:val="28"/>
              </w:rPr>
              <w:t>О внесении изменения в статью 2 Закона Иркутской области «О порядке предоставления отдельным категориям граждан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 жилого помещения в Иркутской области</w:t>
            </w:r>
            <w:r w:rsidRPr="00A2437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(2 чтение)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1C3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157C7" w:rsidRPr="00791765" w:rsidTr="00424441">
        <w:trPr>
          <w:gridAfter w:val="1"/>
          <w:wAfter w:w="38" w:type="dxa"/>
          <w:trHeight w:val="716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tabs>
                <w:tab w:val="num" w:pos="-2268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1C374B" w:rsidRDefault="004157C7" w:rsidP="001C374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C374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статью 2 Закона Иркутской области «Об отдельных вопросах квотирования рабочих мест для инвалидов в Иркутской области</w:t>
            </w:r>
            <w:r w:rsidRPr="001C374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E3C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(2 чтение)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1C374B">
            <w:pPr>
              <w:jc w:val="center"/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tabs>
                <w:tab w:val="num" w:pos="-2268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1C374B" w:rsidRDefault="004157C7" w:rsidP="001C374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C374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Закон Иркутской области «О гарантиях и компенсациях для лиц, проживающих в районах Крайнего Севера и приравненных к ним местностях и работающих в организациях, финансируемых из областного бюджета</w:t>
            </w:r>
            <w:r w:rsidRPr="001C374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E3C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(2 чтение)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1C374B">
            <w:pPr>
              <w:jc w:val="center"/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  <w:r>
              <w:rPr>
                <w:bCs/>
                <w:sz w:val="28"/>
                <w:szCs w:val="28"/>
              </w:rPr>
              <w:t xml:space="preserve"> 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tabs>
                <w:tab w:val="num" w:pos="-2268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1C374B" w:rsidRDefault="004157C7" w:rsidP="001C374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C374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Закон Иркутской области «О размерах районного коэффициента к заработной плате работников организаций, финансируемых из областного бюджета, и предельном размере повышения районного коэффициента к заработной плате работников организаций, финансируемых из местных бюджетов, в Иркутской области</w:t>
            </w:r>
            <w:r w:rsidRPr="001C374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3E3C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(2 чтение)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1C374B">
            <w:pPr>
              <w:jc w:val="center"/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1C374B" w:rsidRDefault="004157C7" w:rsidP="001C374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C374B">
              <w:rPr>
                <w:rFonts w:ascii="Times New Roman" w:hAnsi="Times New Roman"/>
                <w:b w:val="0"/>
                <w:sz w:val="28"/>
                <w:szCs w:val="28"/>
              </w:rPr>
              <w:t>О внесении изменений в статьи  2 и 8 Закона  Иркутской области «Об Усть-Ордынском Бурятском округе как административно-территориальной единице Иркутской области с особым статусом</w:t>
            </w:r>
            <w:r w:rsidRPr="003E3C2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(2 чтение)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1C374B">
            <w:pPr>
              <w:jc w:val="center"/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1C374B" w:rsidRDefault="004157C7" w:rsidP="0067739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C374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 оплате труда работников государственных учреждений Иркутской области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1C374B">
            <w:pPr>
              <w:jc w:val="center"/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092D03" w:rsidRDefault="004157C7" w:rsidP="00101DFC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hyperlink r:id="rId9" w:history="1">
              <w:r w:rsidRPr="00092D03">
                <w:rPr>
                  <w:sz w:val="28"/>
                  <w:szCs w:val="28"/>
                </w:rPr>
                <w:t>Закон</w:t>
              </w:r>
            </w:hyperlink>
            <w:r>
              <w:rPr>
                <w:sz w:val="28"/>
                <w:szCs w:val="28"/>
              </w:rPr>
              <w:t xml:space="preserve"> Иркутской области </w:t>
            </w:r>
            <w:r>
              <w:rPr>
                <w:b/>
                <w:bCs/>
                <w:i/>
                <w:szCs w:val="28"/>
              </w:rPr>
              <w:t>«</w:t>
            </w:r>
            <w:r>
              <w:rPr>
                <w:sz w:val="28"/>
                <w:szCs w:val="28"/>
              </w:rPr>
              <w:t>О расчете региональных нормативов финансового обеспечения образовательной деятельности муниципальных образовательных учреждений в Иркутской области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1C374B">
            <w:pPr>
              <w:jc w:val="center"/>
              <w:rPr>
                <w:sz w:val="28"/>
                <w:szCs w:val="28"/>
              </w:rPr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3"/>
                <w:numId w:val="11"/>
              </w:num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Default="004157C7" w:rsidP="00101D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внесении изменений в Закон Иркутской области «О физической культуре и спорте в Иркутской области»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4157C7">
            <w:pPr>
              <w:jc w:val="center"/>
              <w:rPr>
                <w:sz w:val="28"/>
                <w:szCs w:val="28"/>
              </w:rPr>
            </w:pPr>
            <w:r w:rsidRPr="007762A1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4157C7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И.А. Синцова</w:t>
            </w:r>
          </w:p>
          <w:p w:rsidR="004157C7" w:rsidRPr="00791765" w:rsidRDefault="004157C7" w:rsidP="004157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bCs/>
                <w:sz w:val="28"/>
                <w:szCs w:val="28"/>
              </w:rPr>
              <w:t xml:space="preserve"> 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1"/>
                <w:numId w:val="11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2"/>
              </w:numPr>
              <w:tabs>
                <w:tab w:val="clear" w:pos="540"/>
              </w:tabs>
              <w:ind w:left="72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pStyle w:val="31"/>
              <w:tabs>
                <w:tab w:val="left" w:pos="318"/>
                <w:tab w:val="left" w:pos="601"/>
              </w:tabs>
              <w:jc w:val="left"/>
              <w:rPr>
                <w:bCs/>
                <w:szCs w:val="28"/>
              </w:rPr>
            </w:pPr>
            <w:r w:rsidRPr="00791765">
              <w:t>Проекты федеральных законов, законодательные инициативы, обращения субъектов Российской Федерации, поступивши</w:t>
            </w:r>
            <w:r>
              <w:t>е</w:t>
            </w:r>
            <w:r w:rsidRPr="00791765">
              <w:t xml:space="preserve"> в Законодательное Собрание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</w:t>
            </w:r>
          </w:p>
          <w:p w:rsidR="004157C7" w:rsidRPr="00791765" w:rsidRDefault="004157C7" w:rsidP="00E60171">
            <w:pPr>
              <w:jc w:val="center"/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И.А. Синцова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А.Н. </w:t>
            </w:r>
            <w:proofErr w:type="spellStart"/>
            <w:r>
              <w:rPr>
                <w:bCs/>
                <w:sz w:val="28"/>
                <w:szCs w:val="28"/>
              </w:rPr>
              <w:t>Ракитская</w:t>
            </w:r>
            <w:proofErr w:type="spellEnd"/>
            <w:r w:rsidRPr="00791765">
              <w:rPr>
                <w:sz w:val="28"/>
                <w:szCs w:val="28"/>
              </w:rPr>
              <w:t xml:space="preserve"> В.А. Калугина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spacing w:after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4. КОМИТЕТ ПО ЗДРАВООХРАНЕНИЮ И СОЦИАЛЬНОЙ ЗАЩИТЕ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ind w:left="-108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91765">
              <w:rPr>
                <w:sz w:val="28"/>
                <w:szCs w:val="28"/>
              </w:rPr>
              <w:t xml:space="preserve"> октября</w:t>
            </w:r>
          </w:p>
          <w:p w:rsidR="004157C7" w:rsidRPr="00791765" w:rsidRDefault="004157C7" w:rsidP="004935BC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</w:t>
            </w:r>
            <w:r w:rsidRPr="004935BC">
              <w:rPr>
                <w:sz w:val="28"/>
                <w:szCs w:val="28"/>
              </w:rPr>
              <w:t>1</w:t>
            </w:r>
            <w:r w:rsidR="004935BC" w:rsidRPr="004935BC">
              <w:rPr>
                <w:sz w:val="28"/>
                <w:szCs w:val="28"/>
              </w:rPr>
              <w:t>0</w:t>
            </w:r>
            <w:r w:rsidRPr="004935BC">
              <w:rPr>
                <w:sz w:val="28"/>
                <w:szCs w:val="28"/>
              </w:rPr>
              <w:t xml:space="preserve"> ноября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10 декабря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DC64F8" w:rsidRDefault="004157C7" w:rsidP="00677396">
            <w:pPr>
              <w:tabs>
                <w:tab w:val="left" w:pos="1134"/>
                <w:tab w:val="left" w:pos="127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утратившей силу части 3 статьи 10 Закона Иркутской области «О социальной поддержке отдельных групп населения в</w:t>
            </w:r>
            <w:r w:rsidR="00677396">
              <w:rPr>
                <w:sz w:val="28"/>
                <w:szCs w:val="28"/>
              </w:rPr>
              <w:t xml:space="preserve"> оказании медицинской помощи в И</w:t>
            </w:r>
            <w:r>
              <w:rPr>
                <w:sz w:val="28"/>
                <w:szCs w:val="28"/>
              </w:rPr>
              <w:t>ркутской области</w:t>
            </w:r>
            <w:r w:rsidR="00677396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DC64F8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1D685E" w:rsidRDefault="004157C7" w:rsidP="0057677F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Закон Иркутской области «О дополнительной мере социальной поддержки семей, имеющих детей</w:t>
            </w:r>
            <w:r w:rsidR="006773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Иркутской области»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43542D" w:rsidRDefault="004157C7" w:rsidP="00677396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3542D">
              <w:rPr>
                <w:sz w:val="28"/>
                <w:szCs w:val="28"/>
              </w:rPr>
              <w:t>Об отдельных вопросах социального обслуживания граждан в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43542D" w:rsidRDefault="004157C7" w:rsidP="0057677F">
            <w:pPr>
              <w:tabs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43542D">
              <w:rPr>
                <w:sz w:val="28"/>
                <w:szCs w:val="28"/>
              </w:rPr>
              <w:t>О внесении изменений в статьи 4 и 4</w:t>
            </w:r>
            <w:r w:rsidRPr="0043542D">
              <w:rPr>
                <w:sz w:val="28"/>
                <w:szCs w:val="28"/>
                <w:vertAlign w:val="superscript"/>
              </w:rPr>
              <w:t>1</w:t>
            </w:r>
            <w:r w:rsidRPr="0043542D">
              <w:rPr>
                <w:sz w:val="28"/>
                <w:szCs w:val="28"/>
              </w:rPr>
              <w:t xml:space="preserve">  Закона Иркутской области «О ежемесячном пособии на ребенка в Иркутской области»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4157C7" w:rsidRPr="00791765" w:rsidRDefault="004157C7" w:rsidP="00947468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3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autoSpaceDE w:val="0"/>
              <w:autoSpaceDN w:val="0"/>
              <w:adjustRightInd w:val="0"/>
              <w:ind w:firstLine="36"/>
              <w:jc w:val="both"/>
              <w:rPr>
                <w:rFonts w:eastAsia="Calibri"/>
                <w:sz w:val="28"/>
              </w:rPr>
            </w:pPr>
            <w:r w:rsidRPr="00791765">
              <w:rPr>
                <w:rFonts w:eastAsia="Calibri"/>
                <w:sz w:val="28"/>
              </w:rPr>
              <w:t xml:space="preserve">О развитии системы психиатрических и наркологических служб </w:t>
            </w:r>
            <w:r w:rsidR="0036581C">
              <w:rPr>
                <w:rFonts w:eastAsia="Calibri"/>
                <w:sz w:val="28"/>
              </w:rPr>
              <w:t xml:space="preserve">для оказания помощи  </w:t>
            </w:r>
            <w:r w:rsidRPr="00791765">
              <w:rPr>
                <w:rFonts w:eastAsia="Calibri"/>
                <w:sz w:val="28"/>
              </w:rPr>
              <w:t xml:space="preserve">детям и подросткам в Иркутской области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А.Н. Лабыгин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П.Е. Уткина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autoSpaceDE w:val="0"/>
              <w:autoSpaceDN w:val="0"/>
              <w:adjustRightInd w:val="0"/>
              <w:ind w:firstLine="36"/>
              <w:jc w:val="both"/>
              <w:rPr>
                <w:rFonts w:eastAsia="Calibri"/>
                <w:sz w:val="28"/>
              </w:rPr>
            </w:pPr>
            <w:r w:rsidRPr="00791765">
              <w:rPr>
                <w:rFonts w:eastAsia="Calibri"/>
                <w:sz w:val="28"/>
              </w:rPr>
              <w:t>О принимаемых мерах по семейному устройству детей-сирот и детей, оставшихся без попечения родителей, в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autoSpaceDE w:val="0"/>
              <w:autoSpaceDN w:val="0"/>
              <w:adjustRightInd w:val="0"/>
              <w:ind w:firstLine="36"/>
              <w:jc w:val="both"/>
              <w:rPr>
                <w:rFonts w:eastAsia="Calibri"/>
                <w:sz w:val="28"/>
              </w:rPr>
            </w:pPr>
            <w:r w:rsidRPr="00791765">
              <w:rPr>
                <w:rFonts w:eastAsia="Calibri"/>
                <w:sz w:val="28"/>
              </w:rPr>
              <w:t xml:space="preserve">О деятельности </w:t>
            </w:r>
            <w:proofErr w:type="spellStart"/>
            <w:r w:rsidRPr="00791765">
              <w:rPr>
                <w:rFonts w:eastAsia="Calibri"/>
                <w:sz w:val="28"/>
              </w:rPr>
              <w:t>фельдшерско</w:t>
            </w:r>
            <w:proofErr w:type="spellEnd"/>
            <w:r w:rsidRPr="00791765">
              <w:rPr>
                <w:rFonts w:eastAsia="Calibri"/>
                <w:sz w:val="28"/>
              </w:rPr>
              <w:t xml:space="preserve"> – акушерских пунктов в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Default="004157C7" w:rsidP="009474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А.Н. Лабыгин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П.Е. Уткина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Н.В. Гребнева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5. КОМИТЕТ ПО СОБСТВЕННОСТИ И ЭКОНОМИЧЕСКОЙ ПОЛИТИКЕ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  <w:r w:rsidRPr="00791765">
              <w:rPr>
                <w:b w:val="0"/>
                <w:szCs w:val="28"/>
              </w:rPr>
              <w:t xml:space="preserve"> октября</w:t>
            </w:r>
          </w:p>
          <w:p w:rsidR="004157C7" w:rsidRPr="00791765" w:rsidRDefault="004157C7" w:rsidP="00E60171">
            <w:pPr>
              <w:pStyle w:val="a8"/>
              <w:jc w:val="center"/>
              <w:rPr>
                <w:b w:val="0"/>
                <w:szCs w:val="28"/>
              </w:rPr>
            </w:pPr>
            <w:r w:rsidRPr="00791765">
              <w:rPr>
                <w:b w:val="0"/>
                <w:szCs w:val="28"/>
              </w:rPr>
              <w:t>7 ноября</w:t>
            </w:r>
          </w:p>
          <w:p w:rsidR="004157C7" w:rsidRPr="00791765" w:rsidRDefault="004157C7" w:rsidP="00E60171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17</w:t>
            </w:r>
            <w:r w:rsidRPr="00791765">
              <w:rPr>
                <w:b w:val="0"/>
                <w:szCs w:val="28"/>
              </w:rPr>
              <w:t xml:space="preserve"> декабря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36581C">
            <w:pPr>
              <w:jc w:val="both"/>
              <w:rPr>
                <w:b/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 xml:space="preserve">О внесении изменений в Закон Иркутской области «О разграничении имущества, находящегося в муниципальной собственности, между </w:t>
            </w:r>
            <w:proofErr w:type="spellStart"/>
            <w:r w:rsidRPr="00904653">
              <w:rPr>
                <w:spacing w:val="-4"/>
                <w:sz w:val="28"/>
                <w:szCs w:val="28"/>
              </w:rPr>
              <w:t>Усольским</w:t>
            </w:r>
            <w:proofErr w:type="spellEnd"/>
            <w:r w:rsidRPr="00904653">
              <w:rPr>
                <w:spacing w:val="-4"/>
                <w:sz w:val="28"/>
                <w:szCs w:val="28"/>
              </w:rPr>
              <w:t xml:space="preserve"> районным муниципальным образованием и вновь образованными в его границах муниципальны</w:t>
            </w:r>
            <w:r w:rsidR="0036581C">
              <w:rPr>
                <w:spacing w:val="-4"/>
                <w:sz w:val="28"/>
                <w:szCs w:val="28"/>
              </w:rPr>
              <w:t>ми</w:t>
            </w:r>
            <w:r w:rsidRPr="00904653">
              <w:rPr>
                <w:spacing w:val="-4"/>
                <w:sz w:val="28"/>
                <w:szCs w:val="28"/>
              </w:rPr>
              <w:t xml:space="preserve"> образования</w:t>
            </w:r>
            <w:r w:rsidR="0036581C">
              <w:rPr>
                <w:spacing w:val="-4"/>
                <w:sz w:val="28"/>
                <w:szCs w:val="28"/>
              </w:rPr>
              <w:t>ми</w:t>
            </w:r>
            <w:r w:rsidRPr="00904653">
              <w:rPr>
                <w:spacing w:val="-4"/>
                <w:sz w:val="28"/>
                <w:szCs w:val="28"/>
              </w:rPr>
              <w:t>»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904653">
              <w:rPr>
                <w:spacing w:val="-4"/>
                <w:sz w:val="28"/>
                <w:szCs w:val="28"/>
              </w:rPr>
              <w:t>(2 чтение)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в течение квартала</w:t>
            </w:r>
          </w:p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93498A">
            <w:pPr>
              <w:jc w:val="both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О разграничении имущества, находящегося в муниципальной собственности, между муниципальным образованием «</w:t>
            </w:r>
            <w:proofErr w:type="spellStart"/>
            <w:r w:rsidRPr="00904653">
              <w:rPr>
                <w:spacing w:val="-4"/>
                <w:sz w:val="28"/>
                <w:szCs w:val="28"/>
              </w:rPr>
              <w:t>Тулунский</w:t>
            </w:r>
            <w:proofErr w:type="spellEnd"/>
            <w:r w:rsidRPr="00904653">
              <w:rPr>
                <w:spacing w:val="-4"/>
                <w:sz w:val="28"/>
                <w:szCs w:val="28"/>
              </w:rPr>
              <w:t xml:space="preserve"> район» и вновь образованными в его границах муниципальны</w:t>
            </w:r>
            <w:r w:rsidR="0036581C">
              <w:rPr>
                <w:spacing w:val="-4"/>
                <w:sz w:val="28"/>
                <w:szCs w:val="28"/>
              </w:rPr>
              <w:t>ми</w:t>
            </w:r>
            <w:r w:rsidRPr="00904653">
              <w:rPr>
                <w:spacing w:val="-4"/>
                <w:sz w:val="28"/>
                <w:szCs w:val="28"/>
              </w:rPr>
              <w:t xml:space="preserve"> образования</w:t>
            </w:r>
            <w:r w:rsidR="0036581C">
              <w:rPr>
                <w:spacing w:val="-4"/>
                <w:sz w:val="28"/>
                <w:szCs w:val="28"/>
              </w:rPr>
              <w:t>ми</w:t>
            </w:r>
            <w:r w:rsidRPr="00904653">
              <w:rPr>
                <w:spacing w:val="-4"/>
                <w:sz w:val="28"/>
                <w:szCs w:val="28"/>
              </w:rPr>
              <w:t>»</w:t>
            </w:r>
          </w:p>
          <w:p w:rsidR="004157C7" w:rsidRPr="00904653" w:rsidRDefault="004157C7" w:rsidP="0090465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(</w:t>
            </w:r>
            <w:r w:rsidRPr="00904653">
              <w:rPr>
                <w:spacing w:val="-4"/>
                <w:sz w:val="28"/>
                <w:szCs w:val="28"/>
              </w:rPr>
              <w:t>2 чт</w:t>
            </w:r>
            <w:r>
              <w:rPr>
                <w:spacing w:val="-4"/>
                <w:sz w:val="28"/>
                <w:szCs w:val="28"/>
              </w:rPr>
              <w:t>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в течение  квартала</w:t>
            </w:r>
          </w:p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93498A">
            <w:pPr>
              <w:jc w:val="both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О внесении изменений в Закон Иркутской области «Об отдельных мерах по защите прав и законных интересов граждан-участников долевого строительства многоквартирных домов и (или) иных объектов недвижимости, за исключением объектов производственного назначения и нежилых помещений, на территории Иркутской области»</w:t>
            </w:r>
          </w:p>
          <w:p w:rsidR="004157C7" w:rsidRPr="00904653" w:rsidRDefault="004157C7" w:rsidP="00904653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(</w:t>
            </w:r>
            <w:r w:rsidRPr="00904653">
              <w:rPr>
                <w:spacing w:val="-4"/>
                <w:sz w:val="28"/>
                <w:szCs w:val="28"/>
              </w:rPr>
              <w:t>2 чт</w:t>
            </w:r>
            <w:r>
              <w:rPr>
                <w:spacing w:val="-4"/>
                <w:sz w:val="28"/>
                <w:szCs w:val="28"/>
              </w:rPr>
              <w:t>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10 октября</w:t>
            </w:r>
          </w:p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904653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90465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статью 2 Закона Иркутской области 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о порядке и</w:t>
            </w:r>
            <w:proofErr w:type="gramEnd"/>
            <w:r w:rsidRPr="00904653">
              <w:rPr>
                <w:rFonts w:eastAsiaTheme="minorHAnsi"/>
                <w:sz w:val="28"/>
                <w:szCs w:val="28"/>
                <w:lang w:eastAsia="en-US"/>
              </w:rPr>
              <w:t xml:space="preserve"> очередности включения указанных граждан в эти списки»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 w:rsidRPr="00904653">
              <w:rPr>
                <w:spacing w:val="-4"/>
                <w:sz w:val="28"/>
                <w:szCs w:val="28"/>
              </w:rPr>
              <w:t>2 чт</w:t>
            </w:r>
            <w:r>
              <w:rPr>
                <w:spacing w:val="-4"/>
                <w:sz w:val="28"/>
                <w:szCs w:val="28"/>
              </w:rPr>
              <w:t>ение)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10 октября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BB19B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904653">
              <w:rPr>
                <w:rFonts w:eastAsiaTheme="minorHAnsi"/>
                <w:sz w:val="28"/>
                <w:szCs w:val="28"/>
                <w:lang w:eastAsia="en-US"/>
              </w:rPr>
              <w:t>Развитие малого и среднего предпринимательства в Иркутской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10 октября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BB19B4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904653">
              <w:rPr>
                <w:rFonts w:eastAsiaTheme="minorHAnsi"/>
                <w:sz w:val="28"/>
                <w:szCs w:val="28"/>
                <w:lang w:eastAsia="en-US"/>
              </w:rPr>
              <w:t>Об отдельных вопросах осуществления стратегического развития Иркутской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10 октября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BB1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653">
              <w:rPr>
                <w:rFonts w:eastAsiaTheme="minorHAnsi"/>
                <w:sz w:val="28"/>
                <w:szCs w:val="28"/>
                <w:lang w:eastAsia="en-US"/>
              </w:rPr>
              <w:t>Об энергосбережении и повышении энергетической эффективности Иркутской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3498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93498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93498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904653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:rsidR="004157C7" w:rsidRPr="00904653" w:rsidRDefault="004157C7" w:rsidP="00BB19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04653">
              <w:rPr>
                <w:rFonts w:eastAsiaTheme="minorHAnsi"/>
                <w:sz w:val="28"/>
                <w:szCs w:val="28"/>
                <w:lang w:eastAsia="en-US"/>
              </w:rPr>
              <w:t>О внесении изменений в Закон Иркутской области «О разграничении имущества, находящегося в муниципальной собственности, между муниципальным образованием «</w:t>
            </w:r>
            <w:proofErr w:type="spellStart"/>
            <w:r w:rsidRPr="00904653">
              <w:rPr>
                <w:rFonts w:eastAsiaTheme="minorHAnsi"/>
                <w:sz w:val="28"/>
                <w:szCs w:val="28"/>
                <w:lang w:eastAsia="en-US"/>
              </w:rPr>
              <w:t>Заларинский</w:t>
            </w:r>
            <w:proofErr w:type="spellEnd"/>
            <w:r w:rsidRPr="00904653">
              <w:rPr>
                <w:rFonts w:eastAsiaTheme="minorHAnsi"/>
                <w:sz w:val="28"/>
                <w:szCs w:val="28"/>
                <w:lang w:eastAsia="en-US"/>
              </w:rPr>
              <w:t xml:space="preserve"> район» и вновь образованными в его границах муниципальными образованиями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904653" w:rsidRDefault="004157C7" w:rsidP="00904653">
            <w:pPr>
              <w:jc w:val="center"/>
              <w:rPr>
                <w:spacing w:val="-4"/>
                <w:sz w:val="28"/>
                <w:szCs w:val="28"/>
              </w:rPr>
            </w:pPr>
            <w:r w:rsidRPr="00904653">
              <w:rPr>
                <w:spacing w:val="-4"/>
                <w:sz w:val="28"/>
                <w:szCs w:val="28"/>
              </w:rPr>
              <w:t>10 октября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93498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93498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93498A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5"/>
              </w:numPr>
              <w:ind w:left="-108" w:firstLine="108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0D386D">
            <w:pPr>
              <w:rPr>
                <w:sz w:val="28"/>
              </w:rPr>
            </w:pPr>
            <w:r w:rsidRPr="00791765">
              <w:rPr>
                <w:sz w:val="28"/>
              </w:rPr>
              <w:t xml:space="preserve">Рассмотрение </w:t>
            </w:r>
            <w:r w:rsidR="0036581C">
              <w:rPr>
                <w:sz w:val="28"/>
              </w:rPr>
              <w:t xml:space="preserve">проекта </w:t>
            </w:r>
            <w:r w:rsidRPr="00791765">
              <w:rPr>
                <w:sz w:val="28"/>
              </w:rPr>
              <w:t>плана законопроектных работ на 2015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0D38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157C7" w:rsidRPr="00791765" w:rsidRDefault="004157C7" w:rsidP="000D386D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0D386D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0D386D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</w:rPr>
            </w:pPr>
            <w:r w:rsidRPr="00791765">
              <w:rPr>
                <w:sz w:val="28"/>
              </w:rPr>
              <w:t xml:space="preserve">Рассмотрение отчета о деятельности комитета за </w:t>
            </w:r>
            <w:r>
              <w:rPr>
                <w:sz w:val="28"/>
              </w:rPr>
              <w:t xml:space="preserve">2014 </w:t>
            </w:r>
            <w:r w:rsidRPr="00791765">
              <w:rPr>
                <w:sz w:val="28"/>
              </w:rPr>
              <w:t>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</w:rPr>
            </w:pPr>
            <w:r>
              <w:rPr>
                <w:sz w:val="28"/>
              </w:rPr>
              <w:t>Рассмотрение и утверждение плана работы комитета на 2015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О.Н. Носенко</w:t>
            </w:r>
          </w:p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904653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Ф.А. Куперт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6. КОМИТЕТ ПО ЗАКОНОДАТЕЛЬСТВУ О ПРИРОДОПОЛЬЗОВАНИИ, </w:t>
            </w:r>
            <w:r w:rsidRPr="00791765">
              <w:rPr>
                <w:b/>
                <w:sz w:val="28"/>
                <w:szCs w:val="28"/>
              </w:rPr>
              <w:br/>
              <w:t>ЭКОЛОГИИ И СЕЛЬСКОМ ХОЗЯЙСТВЕ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ind w:left="-108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комитета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91765">
              <w:rPr>
                <w:sz w:val="28"/>
                <w:szCs w:val="28"/>
              </w:rPr>
              <w:t xml:space="preserve"> октября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ноября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79176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  <w:r w:rsidRPr="00791765">
              <w:rPr>
                <w:sz w:val="28"/>
                <w:szCs w:val="28"/>
              </w:rPr>
              <w:t xml:space="preserve"> 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904653" w:rsidRDefault="004157C7" w:rsidP="0036581C">
            <w:pPr>
              <w:suppressAutoHyphens/>
              <w:jc w:val="both"/>
              <w:rPr>
                <w:sz w:val="28"/>
                <w:szCs w:val="28"/>
              </w:rPr>
            </w:pPr>
            <w:r w:rsidRPr="00904653">
              <w:rPr>
                <w:sz w:val="28"/>
                <w:szCs w:val="28"/>
              </w:rPr>
              <w:t>О внесении изменений в статью 3 Закона Иркутской области «О порядке заготовки пищевых ресурсов и сбора лекарственных растений гражданами для собственных нужд»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9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комитета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 депутатском запросе группы депутатов Законодательного Собрания Иркутской области к Губернатору Иркутской области Д.Ф. Мезенцеву «Об обеспечении интересов населения Иркутской области в связи со строительством </w:t>
            </w:r>
            <w:proofErr w:type="spellStart"/>
            <w:r w:rsidRPr="00791765">
              <w:rPr>
                <w:sz w:val="28"/>
                <w:szCs w:val="28"/>
              </w:rPr>
              <w:t>Богучанской</w:t>
            </w:r>
            <w:proofErr w:type="spellEnd"/>
            <w:r w:rsidRPr="00791765">
              <w:rPr>
                <w:sz w:val="28"/>
                <w:szCs w:val="28"/>
              </w:rPr>
              <w:t xml:space="preserve"> ГЭС»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pStyle w:val="a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октябрь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К.Р. Алдаров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С.И. Родионова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36581C">
            <w:pPr>
              <w:suppressAutoHyphens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проекте плана законопроектных работ на 201</w:t>
            </w:r>
            <w:r w:rsidR="0036581C">
              <w:rPr>
                <w:sz w:val="28"/>
                <w:szCs w:val="28"/>
              </w:rPr>
              <w:t>5</w:t>
            </w:r>
            <w:r w:rsidRPr="007917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К.Р. Алдаров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С.И. Родионова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791765" w:rsidRDefault="004157C7" w:rsidP="00E60171">
            <w:pPr>
              <w:suppressAutoHyphens/>
              <w:jc w:val="both"/>
              <w:rPr>
                <w:sz w:val="28"/>
                <w:szCs w:val="28"/>
              </w:rPr>
            </w:pPr>
            <w:r w:rsidRPr="006B38AB">
              <w:rPr>
                <w:sz w:val="28"/>
                <w:szCs w:val="28"/>
              </w:rPr>
              <w:t>Рассмотрение и утверждение плана работы комитета на 2015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К.Р. Алдаров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С.И. Родионова</w:t>
            </w:r>
          </w:p>
          <w:p w:rsidR="004157C7" w:rsidRPr="00791765" w:rsidRDefault="004157C7" w:rsidP="00E6017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Л.Е. </w:t>
            </w: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7. КОМИССИЯ ПО РЕГЛАМЕНТУ, ДЕПУТАТСКОЙ ЭТИКЕ, ИНФОРМАЦИОННОЙ ПОЛИТИКЕ И СВЯЗЯМ С ОБЩЕСТВЕННЫМИ ОБЪЕДИНЕНИЯМИ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Заседания комиссии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7, 14</w:t>
            </w:r>
            <w:r w:rsidRPr="00791765">
              <w:rPr>
                <w:sz w:val="28"/>
                <w:szCs w:val="28"/>
              </w:rPr>
              <w:t xml:space="preserve"> октября</w:t>
            </w:r>
          </w:p>
          <w:p w:rsidR="004157C7" w:rsidRPr="00791765" w:rsidRDefault="004157C7" w:rsidP="00E60171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7, 21</w:t>
            </w:r>
            <w:r w:rsidRPr="00791765">
              <w:rPr>
                <w:sz w:val="28"/>
                <w:szCs w:val="28"/>
              </w:rPr>
              <w:t xml:space="preserve"> ноября</w:t>
            </w:r>
          </w:p>
          <w:p w:rsidR="004157C7" w:rsidRPr="00791765" w:rsidRDefault="004157C7" w:rsidP="00996668">
            <w:pPr>
              <w:ind w:left="-107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91765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4157C7" w:rsidRPr="00791765" w:rsidRDefault="000F25C6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3"/>
              </w:numPr>
              <w:ind w:left="-108" w:firstLine="142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Проекты федеральных, областных </w:t>
            </w:r>
            <w:proofErr w:type="gramStart"/>
            <w:r w:rsidRPr="00791765">
              <w:rPr>
                <w:sz w:val="28"/>
                <w:szCs w:val="28"/>
              </w:rPr>
              <w:t>законов по вопросам</w:t>
            </w:r>
            <w:proofErr w:type="gramEnd"/>
            <w:r w:rsidRPr="00791765">
              <w:rPr>
                <w:sz w:val="28"/>
                <w:szCs w:val="28"/>
              </w:rPr>
              <w:t xml:space="preserve"> ведения комиссии</w:t>
            </w:r>
            <w:r>
              <w:rPr>
                <w:sz w:val="28"/>
                <w:szCs w:val="28"/>
              </w:rPr>
              <w:t xml:space="preserve">; </w:t>
            </w:r>
          </w:p>
          <w:p w:rsidR="004157C7" w:rsidRDefault="004157C7" w:rsidP="00E60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Pr="00791765">
              <w:rPr>
                <w:sz w:val="28"/>
                <w:szCs w:val="28"/>
              </w:rPr>
              <w:t>законодательных инициа</w:t>
            </w:r>
            <w:r>
              <w:rPr>
                <w:sz w:val="28"/>
                <w:szCs w:val="28"/>
              </w:rPr>
              <w:t xml:space="preserve">тив, </w:t>
            </w:r>
            <w:r w:rsidRPr="00791765">
              <w:rPr>
                <w:sz w:val="28"/>
                <w:szCs w:val="28"/>
              </w:rPr>
              <w:t>обращени</w:t>
            </w:r>
            <w:r>
              <w:rPr>
                <w:sz w:val="28"/>
                <w:szCs w:val="28"/>
              </w:rPr>
              <w:t>й</w:t>
            </w:r>
            <w:r w:rsidRPr="00791765">
              <w:rPr>
                <w:sz w:val="28"/>
                <w:szCs w:val="28"/>
              </w:rPr>
              <w:t xml:space="preserve"> и запрос</w:t>
            </w:r>
            <w:r>
              <w:rPr>
                <w:sz w:val="28"/>
                <w:szCs w:val="28"/>
              </w:rPr>
              <w:t>ов</w:t>
            </w:r>
            <w:r w:rsidRPr="00791765">
              <w:rPr>
                <w:sz w:val="28"/>
                <w:szCs w:val="28"/>
              </w:rPr>
              <w:t xml:space="preserve"> граждан и организаций</w:t>
            </w:r>
            <w:r>
              <w:rPr>
                <w:sz w:val="28"/>
                <w:szCs w:val="28"/>
              </w:rPr>
              <w:t>;</w:t>
            </w:r>
          </w:p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 планы работы комиссии и их исполнение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0F25C6" w:rsidRDefault="000F25C6" w:rsidP="00E60171">
            <w:pPr>
              <w:rPr>
                <w:sz w:val="28"/>
                <w:szCs w:val="28"/>
              </w:rPr>
            </w:pPr>
            <w:r w:rsidRPr="000F25C6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Оценка материалов о награждении Почетной грамотой Законодательного Собрания Иркутской области за заслуги в содействии проведению социально-экономической областной государственной политики, обеспечению объективного подхода к поощрению граждан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0F25C6" w:rsidRDefault="000F25C6" w:rsidP="00E60171">
            <w:pPr>
              <w:rPr>
                <w:sz w:val="28"/>
                <w:szCs w:val="28"/>
              </w:rPr>
            </w:pPr>
            <w:r w:rsidRPr="000F25C6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Оценка материалов о награждении </w:t>
            </w:r>
            <w:r>
              <w:rPr>
                <w:sz w:val="28"/>
                <w:szCs w:val="28"/>
              </w:rPr>
              <w:br/>
            </w:r>
            <w:r w:rsidRPr="00791765">
              <w:rPr>
                <w:sz w:val="28"/>
                <w:szCs w:val="28"/>
              </w:rPr>
              <w:t xml:space="preserve">Почетным знаком  Юрия Абрамовича </w:t>
            </w:r>
            <w:proofErr w:type="spellStart"/>
            <w:r w:rsidRPr="00791765">
              <w:rPr>
                <w:sz w:val="28"/>
                <w:szCs w:val="28"/>
              </w:rPr>
              <w:t>Ножикова</w:t>
            </w:r>
            <w:proofErr w:type="spellEnd"/>
            <w:r w:rsidRPr="00791765">
              <w:rPr>
                <w:sz w:val="28"/>
                <w:szCs w:val="28"/>
              </w:rPr>
              <w:t xml:space="preserve"> «ПРИЗНАНИЕ»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0F25C6" w:rsidRDefault="000F25C6" w:rsidP="00E60171">
            <w:pPr>
              <w:rPr>
                <w:sz w:val="28"/>
                <w:szCs w:val="28"/>
              </w:rPr>
            </w:pPr>
            <w:r w:rsidRPr="000F25C6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36581C">
            <w:pPr>
              <w:tabs>
                <w:tab w:val="left" w:pos="2580"/>
              </w:tabs>
              <w:jc w:val="both"/>
              <w:rPr>
                <w:sz w:val="28"/>
                <w:szCs w:val="28"/>
              </w:rPr>
            </w:pPr>
            <w:proofErr w:type="gramStart"/>
            <w:r w:rsidRPr="00791765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91765">
              <w:rPr>
                <w:sz w:val="28"/>
                <w:szCs w:val="28"/>
              </w:rPr>
              <w:t>соблюдени</w:t>
            </w:r>
            <w:r>
              <w:rPr>
                <w:sz w:val="28"/>
                <w:szCs w:val="28"/>
              </w:rPr>
              <w:t>ем</w:t>
            </w:r>
            <w:r w:rsidRPr="00791765">
              <w:rPr>
                <w:sz w:val="28"/>
                <w:szCs w:val="28"/>
              </w:rPr>
              <w:t xml:space="preserve"> и исполнени</w:t>
            </w:r>
            <w:r>
              <w:rPr>
                <w:sz w:val="28"/>
                <w:szCs w:val="28"/>
              </w:rPr>
              <w:t>ем</w:t>
            </w:r>
            <w:r w:rsidRPr="00791765">
              <w:rPr>
                <w:sz w:val="28"/>
                <w:szCs w:val="28"/>
              </w:rPr>
              <w:t xml:space="preserve"> </w:t>
            </w:r>
            <w:r w:rsidR="0036581C">
              <w:rPr>
                <w:sz w:val="28"/>
                <w:szCs w:val="28"/>
              </w:rPr>
              <w:t>З</w:t>
            </w:r>
            <w:r w:rsidRPr="00791765">
              <w:rPr>
                <w:sz w:val="28"/>
                <w:szCs w:val="28"/>
              </w:rPr>
              <w:t>акона Иркутской области от 8 июня 2011года № 37- </w:t>
            </w:r>
            <w:proofErr w:type="spellStart"/>
            <w:r w:rsidRPr="00791765">
              <w:rPr>
                <w:sz w:val="28"/>
                <w:szCs w:val="28"/>
              </w:rPr>
              <w:t>оз</w:t>
            </w:r>
            <w:proofErr w:type="spellEnd"/>
            <w:r w:rsidRPr="00791765">
              <w:rPr>
                <w:sz w:val="28"/>
                <w:szCs w:val="28"/>
              </w:rPr>
              <w:t xml:space="preserve"> «Об областной государственной поддержке социально ориентированных некоммерческих организаций»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1D062C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В.А. Матиенко</w:t>
            </w:r>
          </w:p>
          <w:p w:rsidR="000F25C6" w:rsidRDefault="000F25C6" w:rsidP="00E60171">
            <w:pPr>
              <w:rPr>
                <w:sz w:val="28"/>
                <w:szCs w:val="28"/>
              </w:rPr>
            </w:pPr>
            <w:r w:rsidRPr="000F25C6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Э.В. Рютина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E60171">
            <w:pPr>
              <w:suppressAutoHyphens/>
              <w:jc w:val="both"/>
              <w:rPr>
                <w:sz w:val="28"/>
                <w:szCs w:val="28"/>
              </w:rPr>
            </w:pPr>
            <w:r w:rsidRPr="006B38AB">
              <w:rPr>
                <w:sz w:val="28"/>
                <w:szCs w:val="28"/>
              </w:rPr>
              <w:t>Рассмотрение и утверждение плана работы коми</w:t>
            </w:r>
            <w:r>
              <w:rPr>
                <w:sz w:val="28"/>
                <w:szCs w:val="28"/>
              </w:rPr>
              <w:t>ссии</w:t>
            </w:r>
            <w:r w:rsidRPr="006B38AB">
              <w:rPr>
                <w:sz w:val="28"/>
                <w:szCs w:val="28"/>
              </w:rPr>
              <w:t xml:space="preserve"> на 2015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1601F6" w:rsidRDefault="004157C7" w:rsidP="00E60171">
            <w:pPr>
              <w:rPr>
                <w:sz w:val="28"/>
                <w:szCs w:val="28"/>
              </w:rPr>
            </w:pPr>
            <w:r w:rsidRPr="001601F6">
              <w:rPr>
                <w:sz w:val="28"/>
                <w:szCs w:val="28"/>
              </w:rPr>
              <w:t>В.А. Матиенко</w:t>
            </w:r>
          </w:p>
          <w:p w:rsidR="000F25C6" w:rsidRDefault="000F25C6" w:rsidP="00E60171">
            <w:pPr>
              <w:rPr>
                <w:sz w:val="28"/>
                <w:szCs w:val="28"/>
              </w:rPr>
            </w:pPr>
            <w:r w:rsidRPr="000F25C6">
              <w:rPr>
                <w:sz w:val="28"/>
                <w:szCs w:val="28"/>
              </w:rPr>
              <w:t>Л.В. Пахтусова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1601F6">
              <w:rPr>
                <w:sz w:val="28"/>
                <w:szCs w:val="28"/>
              </w:rPr>
              <w:t>Э.В. Рютина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8. КОМИССИЯ ПО КОНТРОЛЬНОЙ ДЕЯТЕЛЬНОСТИ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E60171">
            <w:pPr>
              <w:ind w:left="-108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Заседания комиссии </w:t>
            </w:r>
          </w:p>
          <w:p w:rsidR="004157C7" w:rsidRPr="00791765" w:rsidRDefault="004157C7" w:rsidP="00E60171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EA076D" w:rsidRDefault="004157C7" w:rsidP="00EA076D">
            <w:pPr>
              <w:pStyle w:val="a8"/>
              <w:jc w:val="center"/>
              <w:rPr>
                <w:b w:val="0"/>
                <w:szCs w:val="28"/>
              </w:rPr>
            </w:pPr>
            <w:r w:rsidRPr="00EA076D">
              <w:rPr>
                <w:b w:val="0"/>
                <w:szCs w:val="28"/>
              </w:rPr>
              <w:t>14 октября</w:t>
            </w:r>
          </w:p>
          <w:p w:rsidR="004157C7" w:rsidRPr="00EA076D" w:rsidRDefault="004157C7" w:rsidP="00EA076D">
            <w:pPr>
              <w:pStyle w:val="a8"/>
              <w:jc w:val="center"/>
              <w:rPr>
                <w:b w:val="0"/>
                <w:szCs w:val="28"/>
              </w:rPr>
            </w:pPr>
            <w:r w:rsidRPr="00EA076D">
              <w:rPr>
                <w:b w:val="0"/>
                <w:szCs w:val="28"/>
              </w:rPr>
              <w:t>11 ноября</w:t>
            </w:r>
          </w:p>
          <w:p w:rsidR="004157C7" w:rsidRPr="00791765" w:rsidRDefault="004157C7" w:rsidP="00EA076D">
            <w:pPr>
              <w:pStyle w:val="a8"/>
              <w:ind w:left="-107" w:right="-108"/>
              <w:jc w:val="center"/>
              <w:rPr>
                <w:b w:val="0"/>
                <w:szCs w:val="28"/>
              </w:rPr>
            </w:pPr>
            <w:r w:rsidRPr="00EA076D">
              <w:rPr>
                <w:b w:val="0"/>
                <w:szCs w:val="28"/>
              </w:rPr>
              <w:t>23 декабря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4157C7" w:rsidRPr="00791765" w:rsidRDefault="004157C7" w:rsidP="00E60171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4157C7" w:rsidRPr="00791765" w:rsidRDefault="004157C7" w:rsidP="00E60171">
            <w:pPr>
              <w:ind w:left="72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О.В. Просекина 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Работа над законопроектами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8" w:type="dxa"/>
            <w:gridSpan w:val="3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Об областном бюджете на 2015 год и плановый период 2016 и 2017 годов </w:t>
            </w:r>
            <w:r w:rsidRPr="00791765">
              <w:t>(головной комитет по бюджету, ценообразованию, финансово-экономическому и налоговому законодательству)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Г.Н. </w:t>
            </w:r>
            <w:proofErr w:type="spellStart"/>
            <w:r w:rsidRPr="00791765">
              <w:rPr>
                <w:sz w:val="28"/>
                <w:szCs w:val="28"/>
              </w:rPr>
              <w:t>Нестерович</w:t>
            </w:r>
            <w:proofErr w:type="spellEnd"/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И.Н. Кухоревич</w:t>
            </w:r>
          </w:p>
          <w:p w:rsidR="004157C7" w:rsidRPr="00791765" w:rsidRDefault="004157C7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О.В. Просекина</w:t>
            </w:r>
          </w:p>
        </w:tc>
      </w:tr>
      <w:tr w:rsidR="004157C7" w:rsidRPr="00791765" w:rsidTr="00424441">
        <w:trPr>
          <w:gridAfter w:val="1"/>
          <w:wAfter w:w="38" w:type="dxa"/>
        </w:trPr>
        <w:tc>
          <w:tcPr>
            <w:tcW w:w="11030" w:type="dxa"/>
            <w:gridSpan w:val="14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26"/>
              </w:numPr>
              <w:ind w:left="45"/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Вопросы для рассмотрения на заседаниях комиссии</w:t>
            </w:r>
          </w:p>
        </w:tc>
      </w:tr>
      <w:tr w:rsidR="004157C7" w:rsidRPr="00895DC8" w:rsidTr="00424441"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157C7" w:rsidRPr="00895DC8" w:rsidRDefault="004157C7" w:rsidP="00E60171">
            <w:pPr>
              <w:jc w:val="both"/>
              <w:rPr>
                <w:sz w:val="28"/>
                <w:szCs w:val="28"/>
              </w:rPr>
            </w:pPr>
            <w:r w:rsidRPr="00895DC8">
              <w:rPr>
                <w:sz w:val="28"/>
                <w:szCs w:val="28"/>
              </w:rPr>
              <w:t>О результатах проверки ГУЭП «</w:t>
            </w:r>
            <w:proofErr w:type="spellStart"/>
            <w:r w:rsidRPr="00895DC8">
              <w:rPr>
                <w:sz w:val="28"/>
                <w:szCs w:val="28"/>
              </w:rPr>
              <w:t>Облкоммунэнерго</w:t>
            </w:r>
            <w:proofErr w:type="spellEnd"/>
            <w:r w:rsidRPr="00895DC8">
              <w:rPr>
                <w:sz w:val="28"/>
                <w:szCs w:val="28"/>
              </w:rPr>
              <w:t>» в части соблюдения установленного порядка управления и распоряжения имуществом, находящимся в государственной собственности Иркутской области</w:t>
            </w:r>
            <w:r w:rsidR="00026EBA">
              <w:rPr>
                <w:sz w:val="28"/>
                <w:szCs w:val="28"/>
              </w:rPr>
              <w:t>,</w:t>
            </w:r>
            <w:r w:rsidRPr="00895DC8">
              <w:rPr>
                <w:sz w:val="28"/>
                <w:szCs w:val="28"/>
              </w:rPr>
              <w:t xml:space="preserve"> в 2012, 2013 годах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895DC8" w:rsidRDefault="004157C7" w:rsidP="00E601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895DC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И.Н. Кухоревич</w:t>
            </w:r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О.В. Просекина</w:t>
            </w:r>
          </w:p>
        </w:tc>
      </w:tr>
      <w:tr w:rsidR="004157C7" w:rsidRPr="00895DC8" w:rsidTr="00424441">
        <w:tc>
          <w:tcPr>
            <w:tcW w:w="1004" w:type="dxa"/>
            <w:gridSpan w:val="2"/>
            <w:shd w:val="clear" w:color="auto" w:fill="auto"/>
          </w:tcPr>
          <w:p w:rsidR="004157C7" w:rsidRPr="00895DC8" w:rsidRDefault="004157C7" w:rsidP="00E60171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157C7" w:rsidRPr="00895DC8" w:rsidRDefault="004157C7" w:rsidP="00E60171">
            <w:pPr>
              <w:jc w:val="both"/>
              <w:rPr>
                <w:sz w:val="28"/>
                <w:szCs w:val="28"/>
              </w:rPr>
            </w:pPr>
            <w:r w:rsidRPr="00895DC8">
              <w:rPr>
                <w:sz w:val="28"/>
                <w:szCs w:val="28"/>
              </w:rPr>
              <w:t>О результатах проверки законного и результативного (эффективного) использования средств областного бюджета в процессе реализации долгосрочной целевой программы Иркутской области «О мерах по предотвращению распространения туберкулеза в Иркутской области» на 2013–2017 годы, утвержденной постановлением Правительства Иркутской области от 26.09.2012 № 520-пп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895DC8" w:rsidRDefault="004157C7" w:rsidP="00E601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895DC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И.Н. Кухоревич</w:t>
            </w:r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О.В. Просекина</w:t>
            </w:r>
          </w:p>
        </w:tc>
      </w:tr>
      <w:tr w:rsidR="004157C7" w:rsidRPr="00895DC8" w:rsidTr="00424441">
        <w:tc>
          <w:tcPr>
            <w:tcW w:w="1004" w:type="dxa"/>
            <w:gridSpan w:val="2"/>
            <w:shd w:val="clear" w:color="auto" w:fill="auto"/>
          </w:tcPr>
          <w:p w:rsidR="004157C7" w:rsidRPr="00895DC8" w:rsidRDefault="004157C7" w:rsidP="00E60171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157C7" w:rsidRPr="00895DC8" w:rsidRDefault="004157C7" w:rsidP="00E60171">
            <w:pPr>
              <w:jc w:val="both"/>
              <w:rPr>
                <w:sz w:val="28"/>
                <w:szCs w:val="28"/>
              </w:rPr>
            </w:pPr>
            <w:r w:rsidRPr="00895DC8">
              <w:rPr>
                <w:sz w:val="28"/>
                <w:szCs w:val="28"/>
              </w:rPr>
              <w:t>О результатах проверки целевого и эффективного расходования средств областного бюджета, выделенных министерству жилищной политики и энергетики Иркутской области на закупку и доставку энергетических ресурсов в районы Крайнего Севера и приравненные к ним местности, расположенные на территории Иркутской области, в 2012, 2013 годах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895DC8" w:rsidRDefault="004157C7" w:rsidP="00E601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895DC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И.Н. Кухоревич</w:t>
            </w:r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О.В. Просекина</w:t>
            </w:r>
          </w:p>
        </w:tc>
      </w:tr>
      <w:tr w:rsidR="004157C7" w:rsidRPr="00791765" w:rsidTr="00424441">
        <w:tc>
          <w:tcPr>
            <w:tcW w:w="1004" w:type="dxa"/>
            <w:gridSpan w:val="2"/>
            <w:shd w:val="clear" w:color="auto" w:fill="auto"/>
          </w:tcPr>
          <w:p w:rsidR="004157C7" w:rsidRPr="00895DC8" w:rsidRDefault="004157C7" w:rsidP="00E60171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157C7" w:rsidRPr="00895DC8" w:rsidRDefault="004157C7" w:rsidP="00E60171">
            <w:pPr>
              <w:jc w:val="both"/>
              <w:rPr>
                <w:sz w:val="28"/>
                <w:szCs w:val="28"/>
              </w:rPr>
            </w:pPr>
            <w:r w:rsidRPr="00895DC8">
              <w:rPr>
                <w:sz w:val="28"/>
                <w:szCs w:val="28"/>
              </w:rPr>
              <w:t>О результатах проверки эффективного использования средств областного бюджета и внебюджетных средств, предусмотренных на социальное обслуживание детей-инвалидов (учреждения выборочно) за 2013 год и истекший период 2014 года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895DC8" w:rsidRDefault="004157C7" w:rsidP="00E601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proofErr w:type="spellEnd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5DC8">
              <w:rPr>
                <w:rFonts w:ascii="Times New Roman" w:hAnsi="Times New Roman" w:cs="Times New Roman"/>
                <w:sz w:val="28"/>
                <w:szCs w:val="28"/>
              </w:rPr>
              <w:t>квартала</w:t>
            </w:r>
            <w:proofErr w:type="spellEnd"/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895DC8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И.Н. Кухоревич</w:t>
            </w:r>
          </w:p>
          <w:p w:rsidR="004157C7" w:rsidRPr="00895DC8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895DC8">
              <w:rPr>
                <w:bCs/>
                <w:iCs/>
                <w:szCs w:val="28"/>
              </w:rPr>
              <w:t>О.В. Просекина</w:t>
            </w:r>
          </w:p>
        </w:tc>
      </w:tr>
      <w:tr w:rsidR="004157C7" w:rsidRPr="00791765" w:rsidTr="00424441"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4157C7" w:rsidRPr="00791765" w:rsidRDefault="004157C7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 плане работы комиссии по контрольной деятельности на 2015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4157C7" w:rsidRPr="00791765" w:rsidRDefault="00E63FE9" w:rsidP="00E6017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4157C7" w:rsidRPr="00791765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 xml:space="preserve">Г.Н. </w:t>
            </w:r>
            <w:proofErr w:type="spellStart"/>
            <w:r w:rsidRPr="00791765">
              <w:rPr>
                <w:bCs/>
                <w:iCs/>
                <w:szCs w:val="28"/>
              </w:rPr>
              <w:t>Нестерович</w:t>
            </w:r>
            <w:proofErr w:type="spellEnd"/>
          </w:p>
          <w:p w:rsidR="004157C7" w:rsidRPr="00791765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И.Н. Кухоревич</w:t>
            </w:r>
          </w:p>
          <w:p w:rsidR="004157C7" w:rsidRPr="00791765" w:rsidRDefault="004157C7" w:rsidP="00E60171">
            <w:pPr>
              <w:pStyle w:val="21"/>
              <w:ind w:left="0"/>
              <w:rPr>
                <w:bCs/>
                <w:iCs/>
                <w:szCs w:val="28"/>
              </w:rPr>
            </w:pPr>
            <w:r w:rsidRPr="00791765">
              <w:rPr>
                <w:bCs/>
                <w:iCs/>
                <w:szCs w:val="28"/>
              </w:rPr>
              <w:t>О.В. Просекина</w:t>
            </w:r>
          </w:p>
        </w:tc>
      </w:tr>
      <w:tr w:rsidR="004157C7" w:rsidRPr="00791765" w:rsidTr="00774604">
        <w:tc>
          <w:tcPr>
            <w:tcW w:w="11068" w:type="dxa"/>
            <w:gridSpan w:val="15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b/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  <w:lang w:val="en-US"/>
              </w:rPr>
              <w:t>IV</w:t>
            </w:r>
            <w:r w:rsidRPr="00791765">
              <w:rPr>
                <w:b/>
                <w:sz w:val="28"/>
                <w:szCs w:val="28"/>
              </w:rPr>
              <w:t>. ОБЕСПЕЧЕНИЕ ДЕЯТЕЛЬНОСТИ ЗАКОНОДАТЕЛЬНОГО СОБРАНИЯ ИРКУТСКОЙ ОБЛАСТИ</w:t>
            </w:r>
          </w:p>
        </w:tc>
      </w:tr>
      <w:tr w:rsidR="004157C7" w:rsidRPr="00791765" w:rsidTr="00774604">
        <w:tc>
          <w:tcPr>
            <w:tcW w:w="11068" w:type="dxa"/>
            <w:gridSpan w:val="15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Правовое сопровождение</w:t>
            </w:r>
          </w:p>
        </w:tc>
      </w:tr>
      <w:tr w:rsidR="004157C7" w:rsidRPr="00791765" w:rsidTr="006041AC">
        <w:tc>
          <w:tcPr>
            <w:tcW w:w="1004" w:type="dxa"/>
            <w:gridSpan w:val="2"/>
            <w:shd w:val="clear" w:color="auto" w:fill="auto"/>
          </w:tcPr>
          <w:p w:rsidR="004157C7" w:rsidRPr="00791765" w:rsidRDefault="004157C7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9" w:type="dxa"/>
            <w:gridSpan w:val="2"/>
            <w:shd w:val="clear" w:color="auto" w:fill="auto"/>
          </w:tcPr>
          <w:p w:rsidR="004157C7" w:rsidRPr="00883C5C" w:rsidRDefault="004157C7" w:rsidP="00026EBA">
            <w:pPr>
              <w:jc w:val="both"/>
              <w:rPr>
                <w:b/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Правовое сопровождение</w:t>
            </w:r>
            <w:r w:rsidR="006D2759">
              <w:rPr>
                <w:sz w:val="28"/>
                <w:szCs w:val="28"/>
              </w:rPr>
              <w:t xml:space="preserve"> сессий</w:t>
            </w:r>
            <w:proofErr w:type="gramStart"/>
            <w:r w:rsidR="006D2759">
              <w:rPr>
                <w:sz w:val="28"/>
                <w:szCs w:val="28"/>
              </w:rPr>
              <w:t>.</w:t>
            </w:r>
            <w:proofErr w:type="gramEnd"/>
            <w:r w:rsidRPr="00883C5C">
              <w:rPr>
                <w:sz w:val="28"/>
                <w:szCs w:val="28"/>
              </w:rPr>
              <w:t xml:space="preserve"> </w:t>
            </w:r>
            <w:proofErr w:type="gramStart"/>
            <w:r w:rsidRPr="00883C5C">
              <w:rPr>
                <w:sz w:val="28"/>
                <w:szCs w:val="28"/>
              </w:rPr>
              <w:t>з</w:t>
            </w:r>
            <w:proofErr w:type="gramEnd"/>
            <w:r w:rsidRPr="00883C5C">
              <w:rPr>
                <w:sz w:val="28"/>
                <w:szCs w:val="28"/>
              </w:rPr>
              <w:t>аседаний постоянных комитетов и постоянных комиссий, заседаний коллегии Законодательного Собрания Иркутской области,</w:t>
            </w:r>
            <w:r w:rsidRPr="00883C5C">
              <w:t xml:space="preserve"> </w:t>
            </w:r>
            <w:r w:rsidRPr="00883C5C">
              <w:rPr>
                <w:sz w:val="28"/>
                <w:szCs w:val="28"/>
              </w:rPr>
              <w:t>депутатских слушаний, круглых столов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4157C7" w:rsidRPr="00791765" w:rsidRDefault="004157C7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4157C7" w:rsidRPr="00791765" w:rsidRDefault="004157C7" w:rsidP="00590531">
            <w:pPr>
              <w:ind w:right="3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</w:t>
            </w:r>
            <w:r>
              <w:rPr>
                <w:sz w:val="28"/>
                <w:szCs w:val="28"/>
              </w:rPr>
              <w:t>о</w:t>
            </w:r>
            <w:r w:rsidRPr="00791765">
              <w:rPr>
                <w:sz w:val="28"/>
                <w:szCs w:val="28"/>
              </w:rPr>
              <w:t xml:space="preserve">тделов </w:t>
            </w:r>
            <w:r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>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Анализ действующего законодательства области, проектов законов области на предмет выявления отсылочных норм, противоречий, создающих условия для коррупции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Работа в составе совместных рабочих групп  Законодательного Собрания Иркутской области и Правительства Иркутской области по подготовке проектов законов области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="006041AC">
              <w:rPr>
                <w:sz w:val="28"/>
                <w:szCs w:val="28"/>
              </w:rPr>
              <w:t xml:space="preserve"> начальники </w:t>
            </w:r>
            <w:r w:rsidRPr="00791765">
              <w:rPr>
                <w:sz w:val="28"/>
                <w:szCs w:val="28"/>
              </w:rPr>
              <w:t>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 xml:space="preserve">Участие в работе Совета Законодательного Собрания Иркутской области по взаимодействию с представительными органами муниципальных образований Иркутской области 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огласно плану</w:t>
            </w:r>
            <w:r w:rsidRPr="00791765">
              <w:rPr>
                <w:sz w:val="28"/>
                <w:szCs w:val="28"/>
              </w:rPr>
              <w:t xml:space="preserve"> работы Совета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Участие в работе Общественного Совета при Законодательном Собрании Иркутской области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огласно плану</w:t>
            </w:r>
            <w:r w:rsidRPr="00791765">
              <w:rPr>
                <w:sz w:val="28"/>
                <w:szCs w:val="28"/>
              </w:rPr>
              <w:t xml:space="preserve"> работы Совета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Работа с федеральными законопроектами и законодательными инициативами субъектов Российской Федерации, подготовка законодательных инициатив Законодательного Собрания Иркутской области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 xml:space="preserve">Работа с обращениями, предложениями и законодательными инициативами депутатов, органов государственной власти, органов местного самоуправления, организаций и граждан 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Правовое сопровождение  приемов  граждан председателем, заместителями председателя Законодательного Собрания Иркутской области, председателями постоянных комитетов и постоянных комиссий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согласно график</w:t>
            </w:r>
            <w:r>
              <w:rPr>
                <w:sz w:val="28"/>
                <w:szCs w:val="28"/>
              </w:rPr>
              <w:t>у</w:t>
            </w:r>
            <w:r w:rsidRPr="00791765">
              <w:rPr>
                <w:sz w:val="28"/>
                <w:szCs w:val="28"/>
              </w:rPr>
              <w:t xml:space="preserve"> приема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 отделов управления</w:t>
            </w:r>
          </w:p>
          <w:p w:rsidR="00CE4ED2" w:rsidRPr="00791765" w:rsidRDefault="00CE4ED2" w:rsidP="00E60171">
            <w:pPr>
              <w:rPr>
                <w:sz w:val="28"/>
                <w:szCs w:val="28"/>
              </w:rPr>
            </w:pP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Работа с протестами, представлениями, требованиями и заявлениями прокурора в суде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Формирование проекта плана законопроектных работ на 2015 год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  <w:r w:rsidRPr="00791765">
              <w:rPr>
                <w:sz w:val="28"/>
                <w:szCs w:val="28"/>
              </w:rPr>
              <w:t xml:space="preserve"> начальники  отделов управления</w:t>
            </w:r>
          </w:p>
        </w:tc>
      </w:tr>
      <w:tr w:rsidR="00CE4ED2" w:rsidRPr="00791765" w:rsidTr="006041AC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883C5C" w:rsidRDefault="00CE4ED2" w:rsidP="00E60171">
            <w:pPr>
              <w:jc w:val="both"/>
              <w:rPr>
                <w:sz w:val="28"/>
                <w:szCs w:val="28"/>
              </w:rPr>
            </w:pPr>
            <w:r w:rsidRPr="00883C5C">
              <w:rPr>
                <w:sz w:val="28"/>
                <w:szCs w:val="28"/>
              </w:rPr>
              <w:t>Обзор вновь принятых федеральных законов</w:t>
            </w:r>
          </w:p>
        </w:tc>
        <w:tc>
          <w:tcPr>
            <w:tcW w:w="2164" w:type="dxa"/>
            <w:gridSpan w:val="6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51" w:type="dxa"/>
            <w:gridSpan w:val="5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Пахтусова</w:t>
            </w:r>
          </w:p>
        </w:tc>
      </w:tr>
      <w:tr w:rsidR="00CE4ED2" w:rsidRPr="00791765" w:rsidTr="00774604">
        <w:tc>
          <w:tcPr>
            <w:tcW w:w="11068" w:type="dxa"/>
            <w:gridSpan w:val="15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Организационное сопровождение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 обеспечение подготовки и проведения сессий и мероприятий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9B0D3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согласно плану работы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Подготовка информации о прохождении депутатских запросов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9B0D37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ежеквартально</w:t>
            </w:r>
          </w:p>
          <w:p w:rsidR="00CE4ED2" w:rsidRPr="00791765" w:rsidRDefault="00CE4ED2" w:rsidP="009B0D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отчета об исполнении плана работы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 итогам квартала и года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работы Законодательного Со</w:t>
            </w:r>
            <w:r>
              <w:rPr>
                <w:sz w:val="28"/>
                <w:szCs w:val="28"/>
              </w:rPr>
              <w:t>брания Иркутской области на 2015</w:t>
            </w:r>
            <w:r w:rsidRPr="0079176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до 31 декабря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постоянные комитеты и постоянные комиссии </w:t>
            </w:r>
          </w:p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структурные подразделения </w:t>
            </w:r>
          </w:p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аппарата ЗС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Формирование плана работы Законодательного Собрания Иркутской области на </w:t>
            </w:r>
            <w:r w:rsidR="00026EBA">
              <w:rPr>
                <w:sz w:val="28"/>
                <w:szCs w:val="28"/>
              </w:rPr>
              <w:t xml:space="preserve">1-й </w:t>
            </w:r>
            <w:r w:rsidRPr="00791765">
              <w:rPr>
                <w:sz w:val="28"/>
                <w:szCs w:val="28"/>
              </w:rPr>
              <w:t>квартал</w:t>
            </w:r>
            <w:r w:rsidR="00026EBA">
              <w:rPr>
                <w:sz w:val="28"/>
                <w:szCs w:val="28"/>
              </w:rPr>
              <w:t xml:space="preserve"> 2015 года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последний день предыдущего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pStyle w:val="ac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 xml:space="preserve">О.И. Давыдова </w:t>
            </w:r>
          </w:p>
          <w:p w:rsidR="00CE4ED2" w:rsidRPr="00791765" w:rsidRDefault="00CE4ED2" w:rsidP="00E60171">
            <w:pPr>
              <w:pStyle w:val="ac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постоянные комитеты и постоянные комиссии</w:t>
            </w:r>
          </w:p>
          <w:p w:rsidR="00CE4ED2" w:rsidRPr="00791765" w:rsidRDefault="00CE4ED2" w:rsidP="00E60171">
            <w:pPr>
              <w:pStyle w:val="ac"/>
              <w:tabs>
                <w:tab w:val="clear" w:pos="4153"/>
                <w:tab w:val="clear" w:pos="8306"/>
              </w:tabs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структурные подразделения аппарата ЗС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Формирование плана основных мероприятий, проводимых в Законодательном Собрании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ежемесячно</w:t>
            </w:r>
          </w:p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(последний день месяца)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</w:p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Ведение Реестра законов Иркутской области, постановлений Законодательного Собрания Иркутской области, принятых на сессиях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C20766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оперативной информации по итогам сессий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после проведения сессии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Организационное, методическое, информационное  сопровождение деятельности депутатов Законодательного Собрания Иркутской области и  их помощников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9B0D37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bCs/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О.И. Давыдова</w:t>
            </w:r>
          </w:p>
        </w:tc>
      </w:tr>
      <w:tr w:rsidR="00CE4ED2" w:rsidRPr="00791765" w:rsidTr="00774604">
        <w:tc>
          <w:tcPr>
            <w:tcW w:w="11068" w:type="dxa"/>
            <w:gridSpan w:val="15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 xml:space="preserve">Информационно-аналитическая поддержка </w:t>
            </w:r>
            <w:r w:rsidRPr="00791765">
              <w:rPr>
                <w:b/>
                <w:sz w:val="28"/>
                <w:szCs w:val="28"/>
              </w:rPr>
              <w:br/>
              <w:t>деятельности Законодательного Собрания Иркутской области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E60632" w:rsidRDefault="00CE4ED2" w:rsidP="00E60171">
            <w:pPr>
              <w:jc w:val="both"/>
              <w:rPr>
                <w:sz w:val="28"/>
                <w:szCs w:val="28"/>
              </w:rPr>
            </w:pPr>
            <w:r w:rsidRPr="00E60632">
              <w:rPr>
                <w:sz w:val="28"/>
                <w:szCs w:val="28"/>
              </w:rPr>
              <w:t xml:space="preserve">Подготовка оперативного обзора ключевых материалов региональных СМИ, аналитической справки по результатам мониторинга материалов региональных СМИ, отражающих деятельность Законодательного Собрания Иркутской области, ведение базы данных, необходимой для контент-анализа материалов печатных и электронных региональных СМИ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Д.С. </w:t>
            </w:r>
            <w:proofErr w:type="spellStart"/>
            <w:r w:rsidRPr="00791765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информационной справки «Краткосрочный прогноз событий, способных повлиять на рост политической напряженности в регионе»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еженедельно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Д.С. </w:t>
            </w:r>
            <w:proofErr w:type="spellStart"/>
            <w:r w:rsidRPr="00791765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E60632" w:rsidRDefault="00CE4ED2" w:rsidP="00026EBA">
            <w:pPr>
              <w:jc w:val="both"/>
              <w:rPr>
                <w:sz w:val="28"/>
                <w:szCs w:val="28"/>
              </w:rPr>
            </w:pPr>
            <w:r w:rsidRPr="00E60632">
              <w:rPr>
                <w:sz w:val="28"/>
                <w:szCs w:val="28"/>
              </w:rPr>
              <w:t>Организация и проведени</w:t>
            </w:r>
            <w:r w:rsidR="00026EBA">
              <w:rPr>
                <w:sz w:val="28"/>
                <w:szCs w:val="28"/>
              </w:rPr>
              <w:t>е</w:t>
            </w:r>
            <w:r w:rsidRPr="00E60632">
              <w:rPr>
                <w:sz w:val="28"/>
                <w:szCs w:val="28"/>
              </w:rPr>
              <w:t xml:space="preserve"> исследования «Предпочитаемые способы получения информации о деятельности федеральных и региональных органов государственной власти представителями органов местного самоуправления муниципальных образований Иркутской области»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CE4ED2" w:rsidRPr="00E60632" w:rsidRDefault="00CE4ED2" w:rsidP="00026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0632">
              <w:rPr>
                <w:sz w:val="28"/>
                <w:szCs w:val="28"/>
              </w:rPr>
              <w:t xml:space="preserve">ктябрь </w:t>
            </w:r>
            <w:r w:rsidR="00026EBA">
              <w:rPr>
                <w:sz w:val="28"/>
                <w:szCs w:val="28"/>
              </w:rPr>
              <w:t>–</w:t>
            </w:r>
            <w:r w:rsidRPr="00E60632">
              <w:rPr>
                <w:sz w:val="28"/>
                <w:szCs w:val="28"/>
              </w:rPr>
              <w:t xml:space="preserve"> ноябрь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Д.С. </w:t>
            </w:r>
            <w:proofErr w:type="spellStart"/>
            <w:r w:rsidRPr="00791765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E60632" w:rsidRDefault="00CE4ED2" w:rsidP="00101DFC">
            <w:pPr>
              <w:jc w:val="both"/>
              <w:rPr>
                <w:sz w:val="28"/>
                <w:szCs w:val="28"/>
              </w:rPr>
            </w:pPr>
            <w:r w:rsidRPr="00E60632">
              <w:rPr>
                <w:sz w:val="28"/>
                <w:szCs w:val="28"/>
              </w:rPr>
              <w:t>Подготовка оперативного обзора ключевых материалов федеральных и региональных СМИ (и сети Интернет) о развитии общественно-политической ситуации в России и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CE4ED2" w:rsidRPr="00101DFC" w:rsidRDefault="00CE4ED2" w:rsidP="00101DFC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01DFC">
              <w:rPr>
                <w:sz w:val="28"/>
                <w:szCs w:val="28"/>
              </w:rPr>
              <w:t>ежедневно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Д.С. </w:t>
            </w:r>
            <w:proofErr w:type="spellStart"/>
            <w:r w:rsidRPr="00791765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аналитической записки «О некоторых тенденциях развития социально-экономической ситуации в Иркутской области»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ежемесячно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Д.С. </w:t>
            </w:r>
            <w:proofErr w:type="spellStart"/>
            <w:r w:rsidRPr="00791765">
              <w:rPr>
                <w:sz w:val="28"/>
                <w:szCs w:val="28"/>
              </w:rPr>
              <w:t>Бажин</w:t>
            </w:r>
            <w:proofErr w:type="spellEnd"/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E60632" w:rsidRDefault="00CE4ED2" w:rsidP="00E60171">
            <w:pPr>
              <w:jc w:val="both"/>
              <w:rPr>
                <w:sz w:val="28"/>
                <w:szCs w:val="28"/>
              </w:rPr>
            </w:pPr>
            <w:r w:rsidRPr="00E60632">
              <w:rPr>
                <w:sz w:val="28"/>
                <w:szCs w:val="28"/>
              </w:rPr>
              <w:t>Информационно-консультативное и аналитическое обеспечение деятельности председателя Законодательного Собрания, постоянных комитетов и постоянных комиссий, депутатов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 xml:space="preserve">в течение </w:t>
            </w:r>
            <w:r>
              <w:rPr>
                <w:bCs/>
                <w:iCs/>
                <w:sz w:val="28"/>
                <w:szCs w:val="28"/>
              </w:rPr>
              <w:t>квартала</w:t>
            </w:r>
            <w:r w:rsidRPr="00791765">
              <w:rPr>
                <w:sz w:val="28"/>
                <w:szCs w:val="28"/>
              </w:rPr>
              <w:br/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rPr>
                <w:sz w:val="28"/>
                <w:szCs w:val="28"/>
              </w:rPr>
            </w:pPr>
            <w:bookmarkStart w:id="4" w:name="OLE_LINK7"/>
            <w:bookmarkStart w:id="5" w:name="OLE_LINK8"/>
            <w:r w:rsidRPr="00791765">
              <w:rPr>
                <w:sz w:val="28"/>
                <w:szCs w:val="28"/>
              </w:rPr>
              <w:t xml:space="preserve">Д.С. </w:t>
            </w:r>
            <w:proofErr w:type="spellStart"/>
            <w:r w:rsidRPr="00791765">
              <w:rPr>
                <w:sz w:val="28"/>
                <w:szCs w:val="28"/>
              </w:rPr>
              <w:t>Бажин</w:t>
            </w:r>
            <w:bookmarkEnd w:id="4"/>
            <w:bookmarkEnd w:id="5"/>
            <w:proofErr w:type="spellEnd"/>
          </w:p>
        </w:tc>
      </w:tr>
      <w:tr w:rsidR="00CE4ED2" w:rsidRPr="00791765" w:rsidTr="00774604">
        <w:tc>
          <w:tcPr>
            <w:tcW w:w="11068" w:type="dxa"/>
            <w:gridSpan w:val="15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Освещение деятельности Законодательного Собрания Иркутской области в СМИ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D304C3" w:rsidRDefault="00CE4ED2" w:rsidP="00E60171">
            <w:pPr>
              <w:ind w:left="45"/>
              <w:jc w:val="both"/>
              <w:rPr>
                <w:bCs/>
                <w:sz w:val="28"/>
                <w:szCs w:val="28"/>
              </w:rPr>
            </w:pPr>
            <w:r w:rsidRPr="00D304C3">
              <w:rPr>
                <w:sz w:val="28"/>
                <w:szCs w:val="28"/>
              </w:rPr>
              <w:t xml:space="preserve">Организация тематических пресс-конференций  руководителей Законодательного Собрания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D304C3" w:rsidRDefault="00CE4ED2" w:rsidP="00E6017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304C3">
              <w:rPr>
                <w:bCs/>
                <w:iCs/>
                <w:sz w:val="28"/>
                <w:szCs w:val="28"/>
              </w:rPr>
              <w:t>ежеквартально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D304C3" w:rsidRDefault="00CE4ED2">
            <w:r w:rsidRPr="00D304C3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ind w:left="45"/>
              <w:jc w:val="both"/>
              <w:rPr>
                <w:bCs/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 выпуск информационной ленты о законодательной деятельности Законодательного Собрания Иркутской области «Парламентский вестник»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 выпуск информационной ленты о представительской работе депутатов Законодательного Собрания Иркутской области «Депутатский дневник»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</w:rPr>
              <w:t>1 раз в неделю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Подготовка телепрограммы «Законодатель»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91765">
              <w:rPr>
                <w:bCs/>
                <w:iCs/>
                <w:sz w:val="28"/>
                <w:szCs w:val="28"/>
                <w:lang w:val="en-US"/>
              </w:rPr>
              <w:t xml:space="preserve">1 </w:t>
            </w:r>
            <w:r w:rsidRPr="00791765">
              <w:rPr>
                <w:bCs/>
                <w:iCs/>
                <w:sz w:val="28"/>
                <w:szCs w:val="28"/>
              </w:rPr>
              <w:t>раз в неделю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 w:rsidRPr="00791765">
              <w:rPr>
                <w:bCs/>
                <w:sz w:val="28"/>
                <w:szCs w:val="28"/>
              </w:rPr>
              <w:t>Размещение в СМИ информационных материалов о деятельности Законодательного Собрания</w:t>
            </w:r>
            <w:r w:rsidRPr="007917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Иркутской области и постановлений сессии</w:t>
            </w:r>
            <w:r>
              <w:t xml:space="preserve"> </w:t>
            </w:r>
            <w:r w:rsidRPr="000A66EC">
              <w:rPr>
                <w:sz w:val="28"/>
                <w:szCs w:val="28"/>
              </w:rPr>
              <w:t xml:space="preserve">Законодательного Собрания Иркутской области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A72D8E">
            <w:pPr>
              <w:jc w:val="center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>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C20766">
            <w:pPr>
              <w:ind w:left="45"/>
              <w:jc w:val="both"/>
              <w:rPr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 xml:space="preserve">Освещение деятельности Законодательного Собрания в </w:t>
            </w:r>
            <w:r w:rsidR="00026EBA">
              <w:rPr>
                <w:sz w:val="28"/>
                <w:szCs w:val="28"/>
              </w:rPr>
              <w:t xml:space="preserve">общественно-политической </w:t>
            </w:r>
            <w:r w:rsidRPr="00A5733C">
              <w:rPr>
                <w:sz w:val="28"/>
                <w:szCs w:val="28"/>
              </w:rPr>
              <w:t xml:space="preserve">газете </w:t>
            </w:r>
            <w:r>
              <w:rPr>
                <w:sz w:val="28"/>
                <w:szCs w:val="28"/>
              </w:rPr>
              <w:t>«</w:t>
            </w:r>
            <w:r w:rsidRPr="00A5733C">
              <w:rPr>
                <w:sz w:val="28"/>
                <w:szCs w:val="28"/>
              </w:rPr>
              <w:t>Областная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DC53DE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rPr>
          <w:trHeight w:val="1295"/>
        </w:trPr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Подготовка информационных материалов для сайта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DC53DE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Проведение конкурса проектов и концепций по освещению деятельности Законодательного Собрания в 2014 году</w:t>
            </w:r>
            <w:r w:rsidR="00026EBA">
              <w:rPr>
                <w:sz w:val="28"/>
                <w:szCs w:val="28"/>
              </w:rPr>
              <w:t>.</w:t>
            </w:r>
          </w:p>
          <w:p w:rsidR="00CE4ED2" w:rsidRPr="00791765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026EBA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октябрь–</w:t>
            </w:r>
            <w:r w:rsidR="00CE4ED2">
              <w:rPr>
                <w:sz w:val="28"/>
                <w:szCs w:val="28"/>
              </w:rPr>
              <w:t>ноябрь</w:t>
            </w:r>
          </w:p>
          <w:p w:rsidR="00CE4ED2" w:rsidRDefault="00CE4ED2" w:rsidP="00E60171">
            <w:pPr>
              <w:jc w:val="center"/>
              <w:rPr>
                <w:sz w:val="28"/>
                <w:szCs w:val="28"/>
              </w:rPr>
            </w:pPr>
          </w:p>
          <w:p w:rsidR="00CE4ED2" w:rsidRDefault="00CE4ED2" w:rsidP="00E60171">
            <w:pPr>
              <w:jc w:val="center"/>
              <w:rPr>
                <w:sz w:val="28"/>
                <w:szCs w:val="28"/>
              </w:rPr>
            </w:pPr>
          </w:p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декабря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ind w:left="45"/>
              <w:jc w:val="both"/>
              <w:rPr>
                <w:sz w:val="28"/>
                <w:szCs w:val="28"/>
              </w:rPr>
            </w:pPr>
            <w:r w:rsidRPr="008F0A04">
              <w:rPr>
                <w:sz w:val="28"/>
                <w:szCs w:val="28"/>
              </w:rPr>
              <w:t>Подготовка и проведение аккредитации на 201</w:t>
            </w:r>
            <w:r>
              <w:rPr>
                <w:sz w:val="28"/>
                <w:szCs w:val="28"/>
              </w:rPr>
              <w:t>5</w:t>
            </w:r>
            <w:r w:rsidRPr="008F0A04">
              <w:rPr>
                <w:sz w:val="28"/>
                <w:szCs w:val="28"/>
              </w:rPr>
              <w:t xml:space="preserve"> год 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814DD2">
              <w:rPr>
                <w:bCs/>
                <w:sz w:val="28"/>
                <w:szCs w:val="28"/>
              </w:rPr>
              <w:t>Ю.А. Пегида</w:t>
            </w:r>
          </w:p>
        </w:tc>
      </w:tr>
      <w:tr w:rsidR="00CE4ED2" w:rsidRPr="00791765" w:rsidTr="00774604">
        <w:tc>
          <w:tcPr>
            <w:tcW w:w="11068" w:type="dxa"/>
            <w:gridSpan w:val="15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 w:rsidRPr="00791765">
              <w:rPr>
                <w:b/>
                <w:sz w:val="28"/>
                <w:szCs w:val="28"/>
              </w:rPr>
              <w:t>Развитие информационных ресурсов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026EBA">
            <w:pPr>
              <w:jc w:val="both"/>
              <w:rPr>
                <w:color w:val="000000"/>
                <w:sz w:val="28"/>
                <w:szCs w:val="28"/>
              </w:rPr>
            </w:pPr>
            <w:r w:rsidRPr="00791765">
              <w:rPr>
                <w:color w:val="000000"/>
                <w:sz w:val="28"/>
                <w:szCs w:val="28"/>
              </w:rPr>
              <w:t xml:space="preserve">Информационно-техническое обеспечение работы </w:t>
            </w:r>
            <w:proofErr w:type="gramStart"/>
            <w:r w:rsidRPr="00791765">
              <w:rPr>
                <w:color w:val="000000"/>
                <w:sz w:val="28"/>
                <w:szCs w:val="28"/>
              </w:rPr>
              <w:t>интернет</w:t>
            </w:r>
            <w:r w:rsidR="00026EBA">
              <w:rPr>
                <w:color w:val="000000"/>
                <w:sz w:val="28"/>
                <w:szCs w:val="28"/>
              </w:rPr>
              <w:t>-</w:t>
            </w:r>
            <w:r w:rsidRPr="00791765">
              <w:rPr>
                <w:color w:val="000000"/>
                <w:sz w:val="28"/>
                <w:szCs w:val="28"/>
              </w:rPr>
              <w:t>представительства</w:t>
            </w:r>
            <w:proofErr w:type="gramEnd"/>
            <w:r w:rsidRPr="00791765">
              <w:rPr>
                <w:color w:val="000000"/>
                <w:sz w:val="28"/>
                <w:szCs w:val="28"/>
              </w:rPr>
              <w:t xml:space="preserve">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791765" w:rsidRDefault="00CE4ED2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Яковишин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Организация доступа депутатов, служащих аппарата к государственной автоматизированной системе «Законотворчество»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Организация видеоконференци</w:t>
            </w:r>
            <w:r>
              <w:rPr>
                <w:sz w:val="28"/>
                <w:szCs w:val="28"/>
              </w:rPr>
              <w:t>й</w:t>
            </w:r>
            <w:r w:rsidRPr="00791765">
              <w:rPr>
                <w:sz w:val="28"/>
                <w:szCs w:val="28"/>
              </w:rPr>
              <w:t xml:space="preserve"> с  Государственной Думой Федерального Собрания Российской Федерации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Организация телетрансляций  из Государственной Думы и Совета Федерации ФС РФ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sz w:val="28"/>
                <w:szCs w:val="28"/>
              </w:rPr>
            </w:pPr>
            <w:r w:rsidRPr="00791765">
              <w:rPr>
                <w:sz w:val="28"/>
                <w:szCs w:val="28"/>
              </w:rPr>
              <w:t>Организация телетрансляции в локальную вычислительную сеть Правительства Иркутской области из зала заседаний Законодательного Собрания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791765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791765" w:rsidRDefault="00CE4ED2" w:rsidP="00E60171">
            <w:pPr>
              <w:jc w:val="both"/>
              <w:rPr>
                <w:color w:val="000000"/>
                <w:sz w:val="28"/>
                <w:szCs w:val="28"/>
              </w:rPr>
            </w:pPr>
            <w:r w:rsidRPr="00791765">
              <w:rPr>
                <w:color w:val="000000"/>
                <w:sz w:val="28"/>
                <w:szCs w:val="28"/>
              </w:rPr>
              <w:t>Организация работы с виртуальными ячейками Совета Федерации ФС РФ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DC58ED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pStyle w:val="af3"/>
              <w:rPr>
                <w:color w:val="000000"/>
                <w:sz w:val="28"/>
                <w:szCs w:val="28"/>
              </w:rPr>
            </w:pPr>
            <w:r w:rsidRPr="00AB3D99">
              <w:rPr>
                <w:color w:val="000000"/>
                <w:sz w:val="28"/>
                <w:szCs w:val="28"/>
              </w:rPr>
              <w:t>Обеспечение бесперебойной работы информационного киоска и информационного табло «бегущая строка»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DC58ED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jc w:val="both"/>
              <w:rPr>
                <w:sz w:val="28"/>
                <w:szCs w:val="28"/>
              </w:rPr>
            </w:pPr>
            <w:r w:rsidRPr="00AB3D99">
              <w:rPr>
                <w:sz w:val="28"/>
                <w:szCs w:val="28"/>
              </w:rPr>
              <w:t>Обеспечение депутатского корпуса, работников аппарата информационными ресурсами: Интернет, информационно-правовые базы «Консультант,  Гарант, закрытый канал «Электронная Россия»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Default="00CE4ED2" w:rsidP="009B0D37">
            <w:pPr>
              <w:jc w:val="center"/>
            </w:pPr>
            <w:r w:rsidRPr="00951892">
              <w:rPr>
                <w:bCs/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Default="00CE4ED2">
            <w:r w:rsidRPr="005C6F5D">
              <w:rPr>
                <w:sz w:val="28"/>
                <w:szCs w:val="28"/>
              </w:rPr>
              <w:t>Ю.В. Яковишин</w:t>
            </w:r>
          </w:p>
        </w:tc>
      </w:tr>
      <w:tr w:rsidR="00CE4ED2" w:rsidRPr="00DC58ED" w:rsidTr="00774604">
        <w:tc>
          <w:tcPr>
            <w:tcW w:w="11068" w:type="dxa"/>
            <w:gridSpan w:val="15"/>
            <w:shd w:val="clear" w:color="auto" w:fill="auto"/>
          </w:tcPr>
          <w:p w:rsidR="00CE4ED2" w:rsidRPr="00054629" w:rsidRDefault="00CE4ED2" w:rsidP="00E60171">
            <w:pPr>
              <w:jc w:val="center"/>
              <w:rPr>
                <w:sz w:val="28"/>
                <w:szCs w:val="28"/>
              </w:rPr>
            </w:pPr>
            <w:r w:rsidRPr="00054629">
              <w:rPr>
                <w:b/>
                <w:sz w:val="28"/>
                <w:szCs w:val="28"/>
              </w:rPr>
              <w:t>Документационное обеспечение и контроль исполнения</w:t>
            </w:r>
          </w:p>
        </w:tc>
      </w:tr>
      <w:tr w:rsidR="00CE4ED2" w:rsidRPr="00DC58ED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B3D99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AB3D99">
              <w:rPr>
                <w:bCs/>
                <w:sz w:val="28"/>
                <w:szCs w:val="28"/>
              </w:rPr>
              <w:t xml:space="preserve"> исполнением документов, обращений граждан. Подготовка итоговой информации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CE4ED2" w:rsidRPr="00DC58ED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57677F">
            <w:pPr>
              <w:jc w:val="both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Составление графика приема граждан руководителями Законодательного Собрания, председателями комитетов и комиссий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57677F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5767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М.В. Мельникова</w:t>
            </w:r>
          </w:p>
        </w:tc>
      </w:tr>
      <w:tr w:rsidR="00CE4ED2" w:rsidRPr="00DC58ED" w:rsidTr="00774604">
        <w:tc>
          <w:tcPr>
            <w:tcW w:w="11068" w:type="dxa"/>
            <w:gridSpan w:val="15"/>
            <w:shd w:val="clear" w:color="auto" w:fill="auto"/>
          </w:tcPr>
          <w:p w:rsidR="00CE4ED2" w:rsidRPr="00054629" w:rsidRDefault="00CE4ED2" w:rsidP="00100141">
            <w:pPr>
              <w:jc w:val="center"/>
              <w:rPr>
                <w:b/>
                <w:bCs/>
                <w:sz w:val="28"/>
                <w:szCs w:val="28"/>
              </w:rPr>
            </w:pPr>
            <w:r w:rsidRPr="00054629">
              <w:rPr>
                <w:b/>
                <w:bCs/>
                <w:sz w:val="28"/>
                <w:szCs w:val="28"/>
              </w:rPr>
              <w:t>Протокольн</w:t>
            </w:r>
            <w:r>
              <w:rPr>
                <w:b/>
                <w:bCs/>
                <w:sz w:val="28"/>
                <w:szCs w:val="28"/>
              </w:rPr>
              <w:t>ое обеспечение</w:t>
            </w:r>
          </w:p>
        </w:tc>
      </w:tr>
      <w:tr w:rsidR="00CE4ED2" w:rsidRPr="00DC58ED" w:rsidTr="00774604"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026EBA">
            <w:pPr>
              <w:jc w:val="both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Проведение лингвистической экспертизы проек</w:t>
            </w:r>
            <w:r w:rsidR="00026EBA">
              <w:rPr>
                <w:bCs/>
                <w:sz w:val="28"/>
                <w:szCs w:val="28"/>
              </w:rPr>
              <w:t>тов законов Иркутской 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054629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М.Е. Распопина</w:t>
            </w:r>
          </w:p>
        </w:tc>
      </w:tr>
      <w:tr w:rsidR="00CE4ED2" w:rsidRPr="00DC58ED" w:rsidTr="00774604">
        <w:trPr>
          <w:trHeight w:val="892"/>
        </w:trPr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jc w:val="both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Подготовка стенограмм заседаний сессий Законодательного Собрания, а также других мероприятий, проводимых в Законодательном Собрании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054629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М.Е. Распопина</w:t>
            </w:r>
          </w:p>
        </w:tc>
      </w:tr>
      <w:tr w:rsidR="00CE4ED2" w:rsidRPr="00DC58ED" w:rsidTr="00774604">
        <w:trPr>
          <w:trHeight w:val="892"/>
        </w:trPr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jc w:val="both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Обеспечение документами участников заседаний, приглашенных на заседания Законодательного Собрания в соответствии с распоряжением председателя  Законодательного Собрания от 25.09.2009 № 52-ОД «О поэтапном переходе к предоставлению в электронном виде документов, выносимых на рассмотрение Законодательного Собрания Иркутской области»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за 3 дня до даты проведения сессий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М.Е. Распопина</w:t>
            </w:r>
          </w:p>
        </w:tc>
      </w:tr>
      <w:tr w:rsidR="00CE4ED2" w:rsidRPr="00DC58ED" w:rsidTr="00774604">
        <w:trPr>
          <w:trHeight w:val="892"/>
        </w:trPr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jc w:val="both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Размещение проектов постановлений Законодательного Собрания, проектов законов Иркутской области, протоколов заседаний Законодательного Собрания на сайте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 xml:space="preserve">в соответствии с распоряжением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М.Е. Распопина</w:t>
            </w:r>
          </w:p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E4ED2" w:rsidRPr="00DC58ED" w:rsidTr="00774604">
        <w:trPr>
          <w:trHeight w:val="892"/>
        </w:trPr>
        <w:tc>
          <w:tcPr>
            <w:tcW w:w="1004" w:type="dxa"/>
            <w:gridSpan w:val="2"/>
            <w:shd w:val="clear" w:color="auto" w:fill="auto"/>
          </w:tcPr>
          <w:p w:rsidR="00CE4ED2" w:rsidRPr="00791765" w:rsidRDefault="00CE4ED2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4ED2" w:rsidRPr="00AB3D99" w:rsidRDefault="00CE4ED2" w:rsidP="00E60171">
            <w:pPr>
              <w:jc w:val="both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Подготовка макетов  и издание «Ведомостей Законодательного Собрания Иркутской области», направление их получателям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 xml:space="preserve">в течение </w:t>
            </w:r>
            <w:r>
              <w:rPr>
                <w:bCs/>
                <w:sz w:val="28"/>
                <w:szCs w:val="28"/>
              </w:rPr>
              <w:t>квартала</w:t>
            </w:r>
          </w:p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М.Е. Распопина</w:t>
            </w:r>
          </w:p>
        </w:tc>
      </w:tr>
      <w:tr w:rsidR="00CE4ED2" w:rsidRPr="00DC58ED" w:rsidTr="00774604">
        <w:tc>
          <w:tcPr>
            <w:tcW w:w="11068" w:type="dxa"/>
            <w:gridSpan w:val="15"/>
            <w:shd w:val="clear" w:color="auto" w:fill="auto"/>
          </w:tcPr>
          <w:p w:rsidR="00CE4ED2" w:rsidRPr="00AB3D99" w:rsidRDefault="00CE4ED2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/>
                <w:sz w:val="28"/>
                <w:szCs w:val="28"/>
              </w:rPr>
              <w:t>Кадровая работа</w:t>
            </w:r>
          </w:p>
        </w:tc>
      </w:tr>
      <w:tr w:rsidR="00A83D19" w:rsidRPr="00DC58ED" w:rsidTr="00A83D19">
        <w:tc>
          <w:tcPr>
            <w:tcW w:w="1004" w:type="dxa"/>
            <w:gridSpan w:val="2"/>
            <w:shd w:val="clear" w:color="auto" w:fill="auto"/>
          </w:tcPr>
          <w:p w:rsidR="00A83D19" w:rsidRPr="00791765" w:rsidRDefault="00A83D19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A83D19" w:rsidRPr="00CE61AB" w:rsidRDefault="00A83D19" w:rsidP="00932F9B">
            <w:pPr>
              <w:jc w:val="both"/>
              <w:rPr>
                <w:rStyle w:val="msonormal0"/>
                <w:sz w:val="28"/>
                <w:szCs w:val="28"/>
              </w:rPr>
            </w:pPr>
            <w:r w:rsidRPr="00CE61AB">
              <w:rPr>
                <w:rStyle w:val="msonormal0"/>
                <w:sz w:val="28"/>
                <w:szCs w:val="28"/>
              </w:rPr>
              <w:t>Подготовка и проведение мероприятий по реализации государственного заказа по дополнительному профессиональному образованию государственных гражданских служащих аппарата Законодательного Собрания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A83D19" w:rsidRPr="00A83D19" w:rsidRDefault="00A83D19" w:rsidP="00A83D19">
            <w:pPr>
              <w:jc w:val="center"/>
              <w:rPr>
                <w:sz w:val="28"/>
                <w:szCs w:val="28"/>
              </w:rPr>
            </w:pPr>
            <w:r w:rsidRPr="00A83D19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A83D19" w:rsidRPr="00AB3D99" w:rsidRDefault="00A83D19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A83D19" w:rsidRPr="00DC58ED" w:rsidTr="00A83D19">
        <w:tc>
          <w:tcPr>
            <w:tcW w:w="1004" w:type="dxa"/>
            <w:gridSpan w:val="2"/>
            <w:shd w:val="clear" w:color="auto" w:fill="auto"/>
          </w:tcPr>
          <w:p w:rsidR="00A83D19" w:rsidRPr="00791765" w:rsidRDefault="00A83D19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A83D19" w:rsidRPr="00CE61AB" w:rsidRDefault="00A83D19" w:rsidP="00932F9B">
            <w:pPr>
              <w:jc w:val="both"/>
              <w:rPr>
                <w:rStyle w:val="msonormal0"/>
                <w:sz w:val="28"/>
                <w:szCs w:val="28"/>
              </w:rPr>
            </w:pPr>
            <w:r w:rsidRPr="00CE61AB">
              <w:rPr>
                <w:rStyle w:val="msonormal0"/>
                <w:sz w:val="28"/>
                <w:szCs w:val="28"/>
              </w:rPr>
              <w:t>Проведение 2 этапа конкурса для формирования кадрового резерва для замещения вакантных должностей гражданской службы.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A83D19" w:rsidRPr="00A83D19" w:rsidRDefault="00A83D19" w:rsidP="00A8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A83D19"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A83D19" w:rsidRPr="00AB3D99" w:rsidRDefault="00A83D19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A83D19" w:rsidRPr="00DC58ED" w:rsidTr="00A83D19">
        <w:tc>
          <w:tcPr>
            <w:tcW w:w="1004" w:type="dxa"/>
            <w:gridSpan w:val="2"/>
            <w:shd w:val="clear" w:color="auto" w:fill="auto"/>
          </w:tcPr>
          <w:p w:rsidR="00A83D19" w:rsidRPr="00791765" w:rsidRDefault="00A83D19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A83D19" w:rsidRPr="00CE61AB" w:rsidRDefault="00A83D19" w:rsidP="00932F9B">
            <w:pPr>
              <w:jc w:val="both"/>
              <w:rPr>
                <w:rStyle w:val="msonormal0"/>
                <w:sz w:val="28"/>
                <w:szCs w:val="28"/>
              </w:rPr>
            </w:pPr>
            <w:r w:rsidRPr="00CE61AB">
              <w:rPr>
                <w:rStyle w:val="msonormal0"/>
                <w:sz w:val="28"/>
                <w:szCs w:val="28"/>
              </w:rPr>
              <w:t>Подготовка и проведение квалификационного экзамена по присвоению классных чинов государственной гражданской службы Иркутской области государственным гражданским служащим, замещающим должности государственной гражданской службы Иркутской области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A83D19" w:rsidRPr="00A83D19" w:rsidRDefault="00A83D19" w:rsidP="00A83D19">
            <w:pPr>
              <w:jc w:val="center"/>
              <w:rPr>
                <w:sz w:val="28"/>
                <w:szCs w:val="28"/>
              </w:rPr>
            </w:pPr>
            <w:r w:rsidRPr="00A83D19">
              <w:rPr>
                <w:sz w:val="28"/>
                <w:szCs w:val="28"/>
              </w:rPr>
              <w:t>ноябрь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A83D19" w:rsidRPr="00AB3D99" w:rsidRDefault="00A83D19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A83D19" w:rsidRPr="00DC58ED" w:rsidTr="00A83D19">
        <w:tc>
          <w:tcPr>
            <w:tcW w:w="1004" w:type="dxa"/>
            <w:gridSpan w:val="2"/>
            <w:shd w:val="clear" w:color="auto" w:fill="auto"/>
          </w:tcPr>
          <w:p w:rsidR="00A83D19" w:rsidRPr="00791765" w:rsidRDefault="00A83D19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A83D19" w:rsidRPr="00CE61AB" w:rsidRDefault="00A83D19" w:rsidP="00932F9B">
            <w:pPr>
              <w:jc w:val="both"/>
              <w:rPr>
                <w:sz w:val="28"/>
                <w:szCs w:val="28"/>
              </w:rPr>
            </w:pPr>
            <w:r w:rsidRPr="00CE61AB">
              <w:rPr>
                <w:rStyle w:val="msonormal0"/>
                <w:sz w:val="28"/>
                <w:szCs w:val="28"/>
              </w:rPr>
              <w:t xml:space="preserve">Обеспечение оформления приема на работу и увольнения помощников депутатов Законодательного Собрания Иркутской области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A83D19" w:rsidRPr="00A83D19" w:rsidRDefault="00A83D19" w:rsidP="00A83D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декабрь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A83D19" w:rsidRPr="00AB3D99" w:rsidRDefault="00A83D19" w:rsidP="00E60171">
            <w:pPr>
              <w:jc w:val="center"/>
              <w:rPr>
                <w:bCs/>
                <w:sz w:val="28"/>
                <w:szCs w:val="28"/>
              </w:rPr>
            </w:pPr>
            <w:r w:rsidRPr="00AB3D99">
              <w:rPr>
                <w:bCs/>
                <w:sz w:val="28"/>
                <w:szCs w:val="28"/>
              </w:rPr>
              <w:t>Н.С. Кузьмина</w:t>
            </w:r>
          </w:p>
        </w:tc>
      </w:tr>
      <w:tr w:rsidR="00CE61AB" w:rsidRPr="00DC58ED" w:rsidTr="00774604">
        <w:tc>
          <w:tcPr>
            <w:tcW w:w="11068" w:type="dxa"/>
            <w:gridSpan w:val="15"/>
            <w:shd w:val="clear" w:color="auto" w:fill="auto"/>
          </w:tcPr>
          <w:p w:rsidR="00CE61AB" w:rsidRPr="00DC58ED" w:rsidRDefault="00CE61AB" w:rsidP="00E60171">
            <w:pPr>
              <w:jc w:val="center"/>
              <w:rPr>
                <w:sz w:val="28"/>
                <w:szCs w:val="28"/>
              </w:rPr>
            </w:pPr>
            <w:r w:rsidRPr="00DC58ED">
              <w:rPr>
                <w:b/>
                <w:sz w:val="28"/>
                <w:szCs w:val="28"/>
              </w:rPr>
              <w:t>Административно-хозяйственное обеспечение</w:t>
            </w:r>
          </w:p>
        </w:tc>
      </w:tr>
      <w:tr w:rsidR="00CE61AB" w:rsidRPr="00DC58ED" w:rsidTr="00774604">
        <w:tc>
          <w:tcPr>
            <w:tcW w:w="1004" w:type="dxa"/>
            <w:gridSpan w:val="2"/>
            <w:shd w:val="clear" w:color="auto" w:fill="auto"/>
          </w:tcPr>
          <w:p w:rsidR="00CE61AB" w:rsidRPr="00DC58ED" w:rsidRDefault="00CE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61AB" w:rsidRPr="00DC58ED" w:rsidRDefault="00CE61AB" w:rsidP="00E60171">
            <w:pPr>
              <w:jc w:val="both"/>
              <w:rPr>
                <w:sz w:val="28"/>
                <w:szCs w:val="28"/>
              </w:rPr>
            </w:pPr>
            <w:r w:rsidRPr="00DC58ED">
              <w:rPr>
                <w:sz w:val="28"/>
                <w:szCs w:val="28"/>
              </w:rPr>
              <w:t>Подготовка проектов государственных контрактов на поставку товаров, выполнение работ, оказание услуг, а также дополнительных соглашений к ним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61AB" w:rsidRDefault="00CE61AB" w:rsidP="00AB3D99">
            <w:pPr>
              <w:jc w:val="center"/>
            </w:pPr>
            <w:r w:rsidRPr="00FB7F1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61AB" w:rsidRPr="00DC58ED" w:rsidRDefault="00CE61AB" w:rsidP="00E601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Кишкурно</w:t>
            </w:r>
          </w:p>
          <w:p w:rsidR="00CE61AB" w:rsidRPr="00DC58ED" w:rsidRDefault="00CE61AB" w:rsidP="00E60171">
            <w:pPr>
              <w:jc w:val="center"/>
              <w:rPr>
                <w:sz w:val="28"/>
                <w:szCs w:val="28"/>
              </w:rPr>
            </w:pPr>
          </w:p>
        </w:tc>
      </w:tr>
      <w:tr w:rsidR="00CE61AB" w:rsidRPr="00DC58ED" w:rsidTr="00774604">
        <w:tc>
          <w:tcPr>
            <w:tcW w:w="1004" w:type="dxa"/>
            <w:gridSpan w:val="2"/>
            <w:shd w:val="clear" w:color="auto" w:fill="auto"/>
          </w:tcPr>
          <w:p w:rsidR="00CE61AB" w:rsidRPr="00DC58ED" w:rsidRDefault="00CE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61AB" w:rsidRPr="00DC58ED" w:rsidRDefault="00CE61AB" w:rsidP="00E60171">
            <w:pPr>
              <w:rPr>
                <w:sz w:val="28"/>
                <w:szCs w:val="28"/>
              </w:rPr>
            </w:pPr>
            <w:r w:rsidRPr="00DC58ED">
              <w:rPr>
                <w:sz w:val="28"/>
                <w:szCs w:val="28"/>
              </w:rPr>
              <w:t xml:space="preserve">Взаимодействие с Агентством по государственному заказу Иркутской области и Министерством финансов Иркутской области по вопросам, связанным с размещением Законодательным Собранием государственного заказа и его финансированием 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61AB" w:rsidRDefault="00CE61AB" w:rsidP="00AB3D99">
            <w:pPr>
              <w:jc w:val="center"/>
            </w:pPr>
            <w:r w:rsidRPr="00FB7F1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61AB" w:rsidRDefault="00CE61AB">
            <w:r w:rsidRPr="000676E3">
              <w:rPr>
                <w:sz w:val="28"/>
                <w:szCs w:val="28"/>
              </w:rPr>
              <w:t>Л.С. Кишкурно</w:t>
            </w:r>
          </w:p>
        </w:tc>
      </w:tr>
      <w:tr w:rsidR="00CE61AB" w:rsidRPr="00DC58ED" w:rsidTr="00774604">
        <w:tc>
          <w:tcPr>
            <w:tcW w:w="1004" w:type="dxa"/>
            <w:gridSpan w:val="2"/>
            <w:shd w:val="clear" w:color="auto" w:fill="auto"/>
          </w:tcPr>
          <w:p w:rsidR="00CE61AB" w:rsidRPr="00DC58ED" w:rsidRDefault="00CE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61AB" w:rsidRPr="00DC58ED" w:rsidRDefault="00CE61AB" w:rsidP="00E60171">
            <w:pPr>
              <w:rPr>
                <w:sz w:val="28"/>
                <w:szCs w:val="28"/>
              </w:rPr>
            </w:pPr>
            <w:bookmarkStart w:id="6" w:name="OLE_LINK1"/>
            <w:r w:rsidRPr="00DC58ED">
              <w:rPr>
                <w:sz w:val="28"/>
                <w:szCs w:val="28"/>
              </w:rPr>
              <w:t>Работа с «АЦК-Госзаказ»</w:t>
            </w:r>
            <w:bookmarkEnd w:id="6"/>
          </w:p>
        </w:tc>
        <w:tc>
          <w:tcPr>
            <w:tcW w:w="2268" w:type="dxa"/>
            <w:gridSpan w:val="8"/>
            <w:shd w:val="clear" w:color="auto" w:fill="auto"/>
          </w:tcPr>
          <w:p w:rsidR="00CE61AB" w:rsidRDefault="00CE61AB" w:rsidP="00AB3D99">
            <w:pPr>
              <w:jc w:val="center"/>
            </w:pPr>
            <w:r w:rsidRPr="00FB7F1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61AB" w:rsidRDefault="00CE61AB">
            <w:r w:rsidRPr="000676E3">
              <w:rPr>
                <w:sz w:val="28"/>
                <w:szCs w:val="28"/>
              </w:rPr>
              <w:t>Л.С. Кишкурно</w:t>
            </w:r>
          </w:p>
        </w:tc>
      </w:tr>
      <w:tr w:rsidR="00CE61AB" w:rsidRPr="00DC58ED" w:rsidTr="00774604">
        <w:tc>
          <w:tcPr>
            <w:tcW w:w="1004" w:type="dxa"/>
            <w:gridSpan w:val="2"/>
            <w:shd w:val="clear" w:color="auto" w:fill="auto"/>
          </w:tcPr>
          <w:p w:rsidR="00CE61AB" w:rsidRPr="00DC58ED" w:rsidRDefault="00CE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61AB" w:rsidRPr="00DC58ED" w:rsidRDefault="00CE61AB" w:rsidP="00E60171">
            <w:pPr>
              <w:jc w:val="both"/>
              <w:rPr>
                <w:sz w:val="28"/>
                <w:szCs w:val="28"/>
              </w:rPr>
            </w:pPr>
            <w:r w:rsidRPr="00DC58ED">
              <w:rPr>
                <w:sz w:val="28"/>
                <w:szCs w:val="28"/>
              </w:rPr>
              <w:t xml:space="preserve">Организация материального и транспортного обеспечения депутатов Законодательного Собрания и </w:t>
            </w:r>
            <w:r w:rsidRPr="00DC58ED">
              <w:rPr>
                <w:color w:val="000000"/>
                <w:sz w:val="28"/>
                <w:szCs w:val="28"/>
              </w:rPr>
              <w:t xml:space="preserve">государственных гражданских служащих, замещающих должности </w:t>
            </w:r>
            <w:r w:rsidRPr="00DC58ED">
              <w:rPr>
                <w:sz w:val="28"/>
                <w:szCs w:val="28"/>
              </w:rPr>
              <w:t xml:space="preserve">государственной гражданской службы </w:t>
            </w:r>
            <w:r w:rsidRPr="00DC58ED">
              <w:rPr>
                <w:color w:val="000000"/>
                <w:sz w:val="28"/>
                <w:szCs w:val="28"/>
              </w:rPr>
              <w:t>Иркутской области в аппарате Законодательного Собрания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61AB" w:rsidRDefault="00CE61AB" w:rsidP="00AB3D99">
            <w:pPr>
              <w:jc w:val="center"/>
            </w:pPr>
            <w:r w:rsidRPr="00FB7F1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61AB" w:rsidRDefault="00CE61AB">
            <w:r w:rsidRPr="000676E3">
              <w:rPr>
                <w:sz w:val="28"/>
                <w:szCs w:val="28"/>
              </w:rPr>
              <w:t>Л.С. Кишкурно</w:t>
            </w:r>
          </w:p>
        </w:tc>
      </w:tr>
      <w:tr w:rsidR="00CE61AB" w:rsidRPr="00DC58ED" w:rsidTr="00774604">
        <w:tc>
          <w:tcPr>
            <w:tcW w:w="1004" w:type="dxa"/>
            <w:gridSpan w:val="2"/>
            <w:shd w:val="clear" w:color="auto" w:fill="auto"/>
          </w:tcPr>
          <w:p w:rsidR="00CE61AB" w:rsidRPr="00DC58ED" w:rsidRDefault="00CE61AB" w:rsidP="00E60171">
            <w:pPr>
              <w:numPr>
                <w:ilvl w:val="0"/>
                <w:numId w:val="1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49" w:type="dxa"/>
            <w:gridSpan w:val="2"/>
            <w:shd w:val="clear" w:color="auto" w:fill="auto"/>
          </w:tcPr>
          <w:p w:rsidR="00CE61AB" w:rsidRPr="00DC58ED" w:rsidRDefault="00CE61AB" w:rsidP="00E60171">
            <w:pPr>
              <w:jc w:val="both"/>
              <w:rPr>
                <w:sz w:val="28"/>
                <w:szCs w:val="28"/>
              </w:rPr>
            </w:pPr>
            <w:r w:rsidRPr="00DC58ED">
              <w:rPr>
                <w:sz w:val="28"/>
                <w:szCs w:val="28"/>
              </w:rPr>
              <w:t>Материальное обеспечение протокольного обслуживания официальных делегаций и лиц, прибывающих по приглашению Законодательного Собрания, постоянных  комитетов и комиссий Законодательного Собрания и руководителя аппарата Законодательного Собрания, а также других мероприятий с участием председателя Законодательного Собрания и по его поручению</w:t>
            </w:r>
          </w:p>
        </w:tc>
        <w:tc>
          <w:tcPr>
            <w:tcW w:w="2268" w:type="dxa"/>
            <w:gridSpan w:val="8"/>
            <w:shd w:val="clear" w:color="auto" w:fill="auto"/>
          </w:tcPr>
          <w:p w:rsidR="00CE61AB" w:rsidRDefault="00CE61AB" w:rsidP="00AB3D99">
            <w:pPr>
              <w:jc w:val="center"/>
            </w:pPr>
            <w:r w:rsidRPr="00FB7F18">
              <w:rPr>
                <w:sz w:val="28"/>
                <w:szCs w:val="28"/>
              </w:rPr>
              <w:t>в течение квартала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CE61AB" w:rsidRDefault="00CE61AB">
            <w:r w:rsidRPr="000676E3">
              <w:rPr>
                <w:sz w:val="28"/>
                <w:szCs w:val="28"/>
              </w:rPr>
              <w:t>Л.С. Кишкурно</w:t>
            </w:r>
          </w:p>
        </w:tc>
      </w:tr>
    </w:tbl>
    <w:p w:rsidR="00B161AB" w:rsidRPr="00DC58ED" w:rsidRDefault="00B161AB" w:rsidP="00B161AB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Начальник </w:t>
      </w:r>
    </w:p>
    <w:p w:rsidR="00B161AB" w:rsidRPr="00DC58ED" w:rsidRDefault="00B161AB" w:rsidP="00B161AB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>организационного отдела                                                                 О.И. Давыдова</w:t>
      </w:r>
    </w:p>
    <w:p w:rsidR="00B161AB" w:rsidRPr="00DC58ED" w:rsidRDefault="00E63FE9" w:rsidP="00B161AB">
      <w:pPr>
        <w:ind w:right="-1134"/>
        <w:rPr>
          <w:sz w:val="28"/>
          <w:szCs w:val="28"/>
        </w:rPr>
      </w:pPr>
      <w:r>
        <w:rPr>
          <w:sz w:val="28"/>
          <w:szCs w:val="28"/>
        </w:rPr>
        <w:t>С</w:t>
      </w:r>
      <w:r w:rsidR="00B161AB" w:rsidRPr="00DC58ED">
        <w:rPr>
          <w:sz w:val="28"/>
          <w:szCs w:val="28"/>
        </w:rPr>
        <w:t>огласовано</w:t>
      </w:r>
    </w:p>
    <w:p w:rsidR="00B161AB" w:rsidRPr="00DC58ED" w:rsidRDefault="00B161AB" w:rsidP="00B161AB">
      <w:pPr>
        <w:ind w:right="-1134"/>
        <w:rPr>
          <w:sz w:val="28"/>
          <w:szCs w:val="28"/>
        </w:rPr>
      </w:pPr>
      <w:r w:rsidRPr="00DC58ED">
        <w:rPr>
          <w:sz w:val="28"/>
          <w:szCs w:val="28"/>
        </w:rPr>
        <w:t xml:space="preserve">Руководитель аппарата                                                                     </w:t>
      </w:r>
      <w:r w:rsidR="00D43621">
        <w:rPr>
          <w:sz w:val="28"/>
          <w:szCs w:val="28"/>
        </w:rPr>
        <w:t>И.Н. Ощипок</w:t>
      </w:r>
    </w:p>
    <w:p w:rsidR="00B161AB" w:rsidRPr="00DC58ED" w:rsidRDefault="00B161AB" w:rsidP="00B161AB">
      <w:pPr>
        <w:ind w:right="-1134"/>
        <w:rPr>
          <w:sz w:val="28"/>
          <w:szCs w:val="28"/>
        </w:rPr>
      </w:pPr>
    </w:p>
    <w:p w:rsidR="00B161AB" w:rsidRPr="00DC58ED" w:rsidRDefault="00B161AB" w:rsidP="00B161AB">
      <w:pPr>
        <w:ind w:right="-1134"/>
        <w:rPr>
          <w:sz w:val="28"/>
          <w:szCs w:val="28"/>
        </w:rPr>
      </w:pPr>
    </w:p>
    <w:p w:rsidR="00B161AB" w:rsidRPr="00DC58ED" w:rsidRDefault="00B161AB" w:rsidP="00B161AB">
      <w:pPr>
        <w:ind w:right="-1134"/>
        <w:rPr>
          <w:sz w:val="28"/>
          <w:szCs w:val="28"/>
        </w:rPr>
      </w:pPr>
    </w:p>
    <w:p w:rsidR="00B161AB" w:rsidRPr="00DC58ED" w:rsidRDefault="00B161AB" w:rsidP="00B161AB">
      <w:pPr>
        <w:ind w:right="-1134"/>
        <w:rPr>
          <w:sz w:val="28"/>
          <w:szCs w:val="28"/>
        </w:rPr>
      </w:pPr>
    </w:p>
    <w:p w:rsidR="00B161AB" w:rsidRPr="00DC58ED" w:rsidRDefault="00B161AB" w:rsidP="00B161AB">
      <w:pPr>
        <w:ind w:right="-1134"/>
        <w:rPr>
          <w:sz w:val="28"/>
          <w:szCs w:val="28"/>
        </w:rPr>
      </w:pPr>
    </w:p>
    <w:p w:rsidR="00B161AB" w:rsidRDefault="00B161AB" w:rsidP="00B161AB">
      <w:pPr>
        <w:ind w:right="-1134"/>
        <w:rPr>
          <w:sz w:val="20"/>
          <w:szCs w:val="20"/>
        </w:rPr>
      </w:pPr>
    </w:p>
    <w:p w:rsidR="00B161AB" w:rsidRDefault="00B161AB" w:rsidP="00B161AB">
      <w:pPr>
        <w:ind w:right="-1134"/>
        <w:rPr>
          <w:sz w:val="20"/>
          <w:szCs w:val="20"/>
        </w:rPr>
      </w:pPr>
    </w:p>
    <w:p w:rsidR="00B161AB" w:rsidRDefault="00B161AB" w:rsidP="00B161AB">
      <w:pPr>
        <w:ind w:right="-1134"/>
        <w:rPr>
          <w:sz w:val="20"/>
          <w:szCs w:val="20"/>
        </w:rPr>
      </w:pPr>
    </w:p>
    <w:p w:rsidR="00B161AB" w:rsidRDefault="00B161AB" w:rsidP="00B161AB">
      <w:pPr>
        <w:ind w:right="-1134"/>
        <w:rPr>
          <w:sz w:val="20"/>
          <w:szCs w:val="20"/>
        </w:rPr>
      </w:pPr>
    </w:p>
    <w:p w:rsidR="00B161AB" w:rsidRPr="00892DAD" w:rsidRDefault="00B161AB" w:rsidP="00B161AB">
      <w:pPr>
        <w:ind w:right="-1134"/>
        <w:rPr>
          <w:sz w:val="20"/>
          <w:szCs w:val="20"/>
        </w:rPr>
      </w:pPr>
    </w:p>
    <w:p w:rsidR="00E60171" w:rsidRDefault="00E60171"/>
    <w:sectPr w:rsidR="00E60171" w:rsidSect="00E60171">
      <w:footerReference w:type="even" r:id="rId10"/>
      <w:footerReference w:type="default" r:id="rId11"/>
      <w:pgSz w:w="11906" w:h="16838"/>
      <w:pgMar w:top="71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BB" w:rsidRDefault="00051FBB">
      <w:r>
        <w:separator/>
      </w:r>
    </w:p>
  </w:endnote>
  <w:endnote w:type="continuationSeparator" w:id="0">
    <w:p w:rsidR="00051FBB" w:rsidRDefault="0005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BB" w:rsidRDefault="00051FBB" w:rsidP="00E60171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51FBB" w:rsidRDefault="00051FBB">
    <w:pPr>
      <w:pStyle w:val="af0"/>
    </w:pPr>
  </w:p>
  <w:p w:rsidR="00051FBB" w:rsidRDefault="00051FBB"/>
  <w:p w:rsidR="00051FBB" w:rsidRPr="000329B5" w:rsidRDefault="00051FBB">
    <w:pPr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FBB" w:rsidRDefault="00051FBB" w:rsidP="00E60171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3494">
      <w:rPr>
        <w:rStyle w:val="ab"/>
        <w:noProof/>
      </w:rPr>
      <w:t>1</w:t>
    </w:r>
    <w:r>
      <w:rPr>
        <w:rStyle w:val="ab"/>
      </w:rPr>
      <w:fldChar w:fldCharType="end"/>
    </w:r>
  </w:p>
  <w:p w:rsidR="00051FBB" w:rsidRDefault="00051FBB">
    <w:pPr>
      <w:pStyle w:val="af0"/>
    </w:pPr>
  </w:p>
  <w:p w:rsidR="00051FBB" w:rsidRDefault="00051FBB"/>
  <w:p w:rsidR="00051FBB" w:rsidRPr="000329B5" w:rsidRDefault="00051FBB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BB" w:rsidRDefault="00051FBB">
      <w:r>
        <w:separator/>
      </w:r>
    </w:p>
  </w:footnote>
  <w:footnote w:type="continuationSeparator" w:id="0">
    <w:p w:rsidR="00051FBB" w:rsidRDefault="0005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B07"/>
    <w:multiLevelType w:val="hybridMultilevel"/>
    <w:tmpl w:val="05E8D122"/>
    <w:lvl w:ilvl="0" w:tplc="B5DAEFB0">
      <w:start w:val="2"/>
      <w:numFmt w:val="decimal"/>
      <w:lvlText w:val="1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7DAA7BE2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2" w:tplc="CE4E3CAE">
      <w:start w:val="1"/>
      <w:numFmt w:val="decimal"/>
      <w:lvlText w:val="3. 1. %3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3" w:tplc="FE6E89E4">
      <w:start w:val="1"/>
      <w:numFmt w:val="decimal"/>
      <w:lvlText w:val="3. 2. %4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84A5D"/>
    <w:multiLevelType w:val="hybridMultilevel"/>
    <w:tmpl w:val="45F079B4"/>
    <w:lvl w:ilvl="0" w:tplc="A8AA25F4">
      <w:start w:val="1"/>
      <w:numFmt w:val="decimal"/>
      <w:lvlText w:val="8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3E6E"/>
    <w:multiLevelType w:val="hybridMultilevel"/>
    <w:tmpl w:val="6E760D12"/>
    <w:lvl w:ilvl="0" w:tplc="0419000F">
      <w:start w:val="1"/>
      <w:numFmt w:val="decimal"/>
      <w:lvlText w:val="%1."/>
      <w:lvlJc w:val="left"/>
      <w:pPr>
        <w:ind w:left="17885" w:hanging="360"/>
      </w:pPr>
    </w:lvl>
    <w:lvl w:ilvl="1" w:tplc="04190019" w:tentative="1">
      <w:start w:val="1"/>
      <w:numFmt w:val="lowerLetter"/>
      <w:lvlText w:val="%2."/>
      <w:lvlJc w:val="left"/>
      <w:pPr>
        <w:ind w:left="18605" w:hanging="360"/>
      </w:pPr>
    </w:lvl>
    <w:lvl w:ilvl="2" w:tplc="0419001B" w:tentative="1">
      <w:start w:val="1"/>
      <w:numFmt w:val="lowerRoman"/>
      <w:lvlText w:val="%3."/>
      <w:lvlJc w:val="right"/>
      <w:pPr>
        <w:ind w:left="19325" w:hanging="180"/>
      </w:pPr>
    </w:lvl>
    <w:lvl w:ilvl="3" w:tplc="0419000F" w:tentative="1">
      <w:start w:val="1"/>
      <w:numFmt w:val="decimal"/>
      <w:lvlText w:val="%4."/>
      <w:lvlJc w:val="left"/>
      <w:pPr>
        <w:ind w:left="20045" w:hanging="360"/>
      </w:pPr>
    </w:lvl>
    <w:lvl w:ilvl="4" w:tplc="04190019" w:tentative="1">
      <w:start w:val="1"/>
      <w:numFmt w:val="lowerLetter"/>
      <w:lvlText w:val="%5."/>
      <w:lvlJc w:val="left"/>
      <w:pPr>
        <w:ind w:left="20765" w:hanging="360"/>
      </w:pPr>
    </w:lvl>
    <w:lvl w:ilvl="5" w:tplc="0419001B" w:tentative="1">
      <w:start w:val="1"/>
      <w:numFmt w:val="lowerRoman"/>
      <w:lvlText w:val="%6."/>
      <w:lvlJc w:val="right"/>
      <w:pPr>
        <w:ind w:left="21485" w:hanging="180"/>
      </w:pPr>
    </w:lvl>
    <w:lvl w:ilvl="6" w:tplc="0419000F" w:tentative="1">
      <w:start w:val="1"/>
      <w:numFmt w:val="decimal"/>
      <w:lvlText w:val="%7."/>
      <w:lvlJc w:val="left"/>
      <w:pPr>
        <w:ind w:left="22205" w:hanging="360"/>
      </w:pPr>
    </w:lvl>
    <w:lvl w:ilvl="7" w:tplc="04190019" w:tentative="1">
      <w:start w:val="1"/>
      <w:numFmt w:val="lowerLetter"/>
      <w:lvlText w:val="%8."/>
      <w:lvlJc w:val="left"/>
      <w:pPr>
        <w:ind w:left="22925" w:hanging="360"/>
      </w:pPr>
    </w:lvl>
    <w:lvl w:ilvl="8" w:tplc="0419001B" w:tentative="1">
      <w:start w:val="1"/>
      <w:numFmt w:val="lowerRoman"/>
      <w:lvlText w:val="%9."/>
      <w:lvlJc w:val="right"/>
      <w:pPr>
        <w:ind w:left="23645" w:hanging="180"/>
      </w:pPr>
    </w:lvl>
  </w:abstractNum>
  <w:abstractNum w:abstractNumId="3">
    <w:nsid w:val="157D0453"/>
    <w:multiLevelType w:val="multilevel"/>
    <w:tmpl w:val="6B949AEE"/>
    <w:lvl w:ilvl="0">
      <w:start w:val="1"/>
      <w:numFmt w:val="decimal"/>
      <w:lvlText w:val="1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>
      <w:start w:val="1"/>
      <w:numFmt w:val="decimal"/>
      <w:lvlText w:val=".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9A0981"/>
    <w:multiLevelType w:val="hybridMultilevel"/>
    <w:tmpl w:val="BB460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7E38"/>
    <w:multiLevelType w:val="hybridMultilevel"/>
    <w:tmpl w:val="35123BAE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>
    <w:nsid w:val="1CB20232"/>
    <w:multiLevelType w:val="hybridMultilevel"/>
    <w:tmpl w:val="B3A0B7D2"/>
    <w:lvl w:ilvl="0" w:tplc="1442975A">
      <w:start w:val="1"/>
      <w:numFmt w:val="decimal"/>
      <w:lvlText w:val="4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EB6B88"/>
    <w:multiLevelType w:val="hybridMultilevel"/>
    <w:tmpl w:val="58869DD0"/>
    <w:lvl w:ilvl="0" w:tplc="F7426046">
      <w:start w:val="1"/>
      <w:numFmt w:val="decimal"/>
      <w:lvlText w:val="1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EAB10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F69A4"/>
    <w:multiLevelType w:val="hybridMultilevel"/>
    <w:tmpl w:val="E308497A"/>
    <w:lvl w:ilvl="0" w:tplc="B3E0153A">
      <w:start w:val="1"/>
      <w:numFmt w:val="decimal"/>
      <w:lvlText w:val="6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A62E6"/>
    <w:multiLevelType w:val="hybridMultilevel"/>
    <w:tmpl w:val="94307B60"/>
    <w:lvl w:ilvl="0" w:tplc="8B04BA9C">
      <w:start w:val="1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8948E02">
      <w:start w:val="3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B1463DFE">
      <w:start w:val="1"/>
      <w:numFmt w:val="decimal"/>
      <w:lvlText w:val="2. 3. 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018DF"/>
    <w:multiLevelType w:val="hybridMultilevel"/>
    <w:tmpl w:val="DDBAAE80"/>
    <w:lvl w:ilvl="0" w:tplc="F5928902">
      <w:start w:val="1"/>
      <w:numFmt w:val="decimal"/>
      <w:lvlText w:val="%1."/>
      <w:lvlJc w:val="left"/>
      <w:pPr>
        <w:tabs>
          <w:tab w:val="num" w:pos="947"/>
        </w:tabs>
        <w:ind w:left="947" w:hanging="663"/>
      </w:pPr>
      <w:rPr>
        <w:rFonts w:hint="default"/>
        <w:sz w:val="28"/>
        <w:szCs w:val="28"/>
      </w:rPr>
    </w:lvl>
    <w:lvl w:ilvl="1" w:tplc="9D7665A4">
      <w:start w:val="7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E1C64"/>
    <w:multiLevelType w:val="hybridMultilevel"/>
    <w:tmpl w:val="897E17EA"/>
    <w:lvl w:ilvl="0" w:tplc="2AB26584">
      <w:start w:val="1"/>
      <w:numFmt w:val="decimal"/>
      <w:lvlText w:val="7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41B54"/>
    <w:multiLevelType w:val="hybridMultilevel"/>
    <w:tmpl w:val="3646A5E6"/>
    <w:lvl w:ilvl="0" w:tplc="59BE5AEE">
      <w:start w:val="1"/>
      <w:numFmt w:val="decimal"/>
      <w:lvlText w:val="5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82BBC"/>
    <w:multiLevelType w:val="hybridMultilevel"/>
    <w:tmpl w:val="6BD89ED6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>
    <w:nsid w:val="23BE78C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4F297C"/>
    <w:multiLevelType w:val="hybridMultilevel"/>
    <w:tmpl w:val="B71E853C"/>
    <w:lvl w:ilvl="0" w:tplc="DBE2104E">
      <w:start w:val="1"/>
      <w:numFmt w:val="decimal"/>
      <w:lvlText w:val="4. 2. %1"/>
      <w:lvlJc w:val="left"/>
      <w:pPr>
        <w:tabs>
          <w:tab w:val="num" w:pos="0"/>
        </w:tabs>
        <w:ind w:left="-57" w:firstLine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6144D1"/>
    <w:multiLevelType w:val="hybridMultilevel"/>
    <w:tmpl w:val="B708468C"/>
    <w:lvl w:ilvl="0" w:tplc="4106E1F4">
      <w:start w:val="1"/>
      <w:numFmt w:val="decimal"/>
      <w:lvlText w:val="8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668A0"/>
    <w:multiLevelType w:val="hybridMultilevel"/>
    <w:tmpl w:val="5AC46D5C"/>
    <w:lvl w:ilvl="0" w:tplc="5F88697E">
      <w:start w:val="1"/>
      <w:numFmt w:val="decimal"/>
      <w:lvlText w:val="2. 1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CA4FAE">
      <w:start w:val="2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75504"/>
    <w:multiLevelType w:val="hybridMultilevel"/>
    <w:tmpl w:val="AD4832D4"/>
    <w:lvl w:ilvl="0" w:tplc="D15EBD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D2344B2"/>
    <w:multiLevelType w:val="hybridMultilevel"/>
    <w:tmpl w:val="2A44F77C"/>
    <w:lvl w:ilvl="0" w:tplc="B72A71CC">
      <w:start w:val="3"/>
      <w:numFmt w:val="decimal"/>
      <w:lvlText w:val="2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1082D"/>
    <w:multiLevelType w:val="hybridMultilevel"/>
    <w:tmpl w:val="02BA117C"/>
    <w:lvl w:ilvl="0" w:tplc="E904C72C">
      <w:start w:val="1"/>
      <w:numFmt w:val="decimal"/>
      <w:lvlText w:val="8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920A13"/>
    <w:multiLevelType w:val="hybridMultilevel"/>
    <w:tmpl w:val="75C47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7143BF"/>
    <w:multiLevelType w:val="hybridMultilevel"/>
    <w:tmpl w:val="69F8DA4A"/>
    <w:lvl w:ilvl="0" w:tplc="087838BE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80F76"/>
    <w:multiLevelType w:val="hybridMultilevel"/>
    <w:tmpl w:val="206AEBDE"/>
    <w:lvl w:ilvl="0" w:tplc="0194D62E">
      <w:start w:val="1"/>
      <w:numFmt w:val="decimal"/>
      <w:lvlText w:val="1. 2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E815F0">
      <w:start w:val="3"/>
      <w:numFmt w:val="decimal"/>
      <w:lvlText w:val="1.%2. "/>
      <w:lvlJc w:val="left"/>
      <w:pPr>
        <w:tabs>
          <w:tab w:val="num" w:pos="1440"/>
        </w:tabs>
        <w:ind w:left="1137" w:hanging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353081"/>
    <w:multiLevelType w:val="hybridMultilevel"/>
    <w:tmpl w:val="F73C6EEC"/>
    <w:lvl w:ilvl="0" w:tplc="ABDC9D96">
      <w:start w:val="1"/>
      <w:numFmt w:val="decimal"/>
      <w:lvlText w:val="4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575DEA"/>
    <w:multiLevelType w:val="hybridMultilevel"/>
    <w:tmpl w:val="417A301C"/>
    <w:lvl w:ilvl="0" w:tplc="D168087A">
      <w:start w:val="1"/>
      <w:numFmt w:val="decimal"/>
      <w:lvlText w:val="7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E05D7"/>
    <w:multiLevelType w:val="hybridMultilevel"/>
    <w:tmpl w:val="0C1E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E12A0"/>
    <w:multiLevelType w:val="hybridMultilevel"/>
    <w:tmpl w:val="E35E2CCE"/>
    <w:lvl w:ilvl="0" w:tplc="BDF020F8">
      <w:start w:val="1"/>
      <w:numFmt w:val="decimal"/>
      <w:lvlText w:val="7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CB5AEF"/>
    <w:multiLevelType w:val="multilevel"/>
    <w:tmpl w:val="4D56402E"/>
    <w:lvl w:ilvl="0">
      <w:start w:val="1"/>
      <w:numFmt w:val="decimal"/>
      <w:lvlText w:val="5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>
      <w:start w:val="1"/>
      <w:numFmt w:val="decimal"/>
      <w:lvlText w:val="1.%2. "/>
      <w:lvlJc w:val="left"/>
      <w:pPr>
        <w:tabs>
          <w:tab w:val="num" w:pos="540"/>
        </w:tabs>
        <w:ind w:left="237" w:hanging="57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479E3A25"/>
    <w:multiLevelType w:val="hybridMultilevel"/>
    <w:tmpl w:val="B936DB32"/>
    <w:lvl w:ilvl="0" w:tplc="7F2E96A6">
      <w:start w:val="1"/>
      <w:numFmt w:val="decimal"/>
      <w:lvlText w:val="5. 3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76763C"/>
    <w:multiLevelType w:val="hybridMultilevel"/>
    <w:tmpl w:val="A0D45AC0"/>
    <w:lvl w:ilvl="0" w:tplc="CB701170">
      <w:start w:val="1"/>
      <w:numFmt w:val="decimal"/>
      <w:lvlText w:val="6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B8442C"/>
    <w:multiLevelType w:val="hybridMultilevel"/>
    <w:tmpl w:val="D48EC504"/>
    <w:lvl w:ilvl="0" w:tplc="CB200A98">
      <w:start w:val="1"/>
      <w:numFmt w:val="decimal"/>
      <w:lvlText w:val="4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FE6E89E4">
      <w:start w:val="1"/>
      <w:numFmt w:val="decimal"/>
      <w:lvlText w:val="3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9525F2"/>
    <w:multiLevelType w:val="hybridMultilevel"/>
    <w:tmpl w:val="096E15DA"/>
    <w:lvl w:ilvl="0" w:tplc="F3A6B5CC">
      <w:start w:val="1"/>
      <w:numFmt w:val="decimal"/>
      <w:lvlText w:val="6. 1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EA2C06"/>
    <w:multiLevelType w:val="hybridMultilevel"/>
    <w:tmpl w:val="D2269092"/>
    <w:lvl w:ilvl="0" w:tplc="BB4AAC74">
      <w:start w:val="1"/>
      <w:numFmt w:val="decimal"/>
      <w:lvlText w:val="2. 3.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147B28">
      <w:start w:val="1"/>
      <w:numFmt w:val="decimal"/>
      <w:lvlText w:val="%2."/>
      <w:lvlJc w:val="left"/>
      <w:pPr>
        <w:tabs>
          <w:tab w:val="num" w:pos="1743"/>
        </w:tabs>
        <w:ind w:left="1743" w:hanging="663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87684D"/>
    <w:multiLevelType w:val="hybridMultilevel"/>
    <w:tmpl w:val="70FA85C8"/>
    <w:lvl w:ilvl="0" w:tplc="995E55A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482D"/>
    <w:multiLevelType w:val="hybridMultilevel"/>
    <w:tmpl w:val="ABF0AAE8"/>
    <w:lvl w:ilvl="0" w:tplc="E18693D4">
      <w:start w:val="1"/>
      <w:numFmt w:val="decimal"/>
      <w:lvlText w:val="3. 3. %1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45C07"/>
    <w:multiLevelType w:val="hybridMultilevel"/>
    <w:tmpl w:val="AAD2E514"/>
    <w:lvl w:ilvl="0" w:tplc="C08C3FF8">
      <w:start w:val="1"/>
      <w:numFmt w:val="decimal"/>
      <w:lvlText w:val="8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060FD4"/>
    <w:multiLevelType w:val="hybridMultilevel"/>
    <w:tmpl w:val="CF8E1A8C"/>
    <w:lvl w:ilvl="0" w:tplc="1C3C9700">
      <w:start w:val="1"/>
      <w:numFmt w:val="decimal"/>
      <w:lvlText w:val="2.%1. 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DDB2A30E">
      <w:start w:val="1"/>
      <w:numFmt w:val="decimal"/>
      <w:lvlText w:val="2.%2. "/>
      <w:lvlJc w:val="left"/>
      <w:pPr>
        <w:tabs>
          <w:tab w:val="num" w:pos="1440"/>
        </w:tabs>
        <w:ind w:left="1137" w:hanging="57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850C67"/>
    <w:multiLevelType w:val="hybridMultilevel"/>
    <w:tmpl w:val="AAC01986"/>
    <w:lvl w:ilvl="0" w:tplc="932228CC">
      <w:start w:val="1"/>
      <w:numFmt w:val="decimal"/>
      <w:lvlText w:val="5.%1. "/>
      <w:lvlJc w:val="left"/>
      <w:pPr>
        <w:tabs>
          <w:tab w:val="num" w:pos="360"/>
        </w:tabs>
        <w:ind w:left="57" w:hanging="57"/>
      </w:pPr>
      <w:rPr>
        <w:rFonts w:hint="default"/>
        <w:b/>
      </w:rPr>
    </w:lvl>
    <w:lvl w:ilvl="1" w:tplc="9D4E5030">
      <w:start w:val="1"/>
      <w:numFmt w:val="decimal"/>
      <w:lvlText w:val="5. 2. %2"/>
      <w:lvlJc w:val="left"/>
      <w:pPr>
        <w:tabs>
          <w:tab w:val="num" w:pos="1080"/>
        </w:tabs>
        <w:ind w:left="1023" w:firstLine="5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C63E37"/>
    <w:multiLevelType w:val="hybridMultilevel"/>
    <w:tmpl w:val="DCDECF42"/>
    <w:lvl w:ilvl="0" w:tplc="105CE7FA">
      <w:start w:val="1"/>
      <w:numFmt w:val="decimal"/>
      <w:lvlText w:val="6. 2. %1"/>
      <w:lvlJc w:val="left"/>
      <w:pPr>
        <w:tabs>
          <w:tab w:val="num" w:pos="0"/>
        </w:tabs>
        <w:ind w:left="-57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3"/>
  </w:num>
  <w:num w:numId="5">
    <w:abstractNumId w:val="28"/>
  </w:num>
  <w:num w:numId="6">
    <w:abstractNumId w:val="7"/>
  </w:num>
  <w:num w:numId="7">
    <w:abstractNumId w:val="17"/>
  </w:num>
  <w:num w:numId="8">
    <w:abstractNumId w:val="9"/>
  </w:num>
  <w:num w:numId="9">
    <w:abstractNumId w:val="33"/>
  </w:num>
  <w:num w:numId="10">
    <w:abstractNumId w:val="37"/>
  </w:num>
  <w:num w:numId="11">
    <w:abstractNumId w:val="0"/>
  </w:num>
  <w:num w:numId="12">
    <w:abstractNumId w:val="35"/>
  </w:num>
  <w:num w:numId="13">
    <w:abstractNumId w:val="31"/>
  </w:num>
  <w:num w:numId="14">
    <w:abstractNumId w:val="24"/>
  </w:num>
  <w:num w:numId="15">
    <w:abstractNumId w:val="38"/>
  </w:num>
  <w:num w:numId="16">
    <w:abstractNumId w:val="22"/>
  </w:num>
  <w:num w:numId="17">
    <w:abstractNumId w:val="12"/>
  </w:num>
  <w:num w:numId="18">
    <w:abstractNumId w:val="29"/>
  </w:num>
  <w:num w:numId="19">
    <w:abstractNumId w:val="30"/>
  </w:num>
  <w:num w:numId="20">
    <w:abstractNumId w:val="32"/>
  </w:num>
  <w:num w:numId="21">
    <w:abstractNumId w:val="39"/>
  </w:num>
  <w:num w:numId="22">
    <w:abstractNumId w:val="8"/>
  </w:num>
  <w:num w:numId="23">
    <w:abstractNumId w:val="25"/>
  </w:num>
  <w:num w:numId="24">
    <w:abstractNumId w:val="11"/>
  </w:num>
  <w:num w:numId="25">
    <w:abstractNumId w:val="27"/>
  </w:num>
  <w:num w:numId="26">
    <w:abstractNumId w:val="36"/>
  </w:num>
  <w:num w:numId="27">
    <w:abstractNumId w:val="16"/>
  </w:num>
  <w:num w:numId="28">
    <w:abstractNumId w:val="20"/>
  </w:num>
  <w:num w:numId="29">
    <w:abstractNumId w:val="5"/>
  </w:num>
  <w:num w:numId="30">
    <w:abstractNumId w:val="19"/>
  </w:num>
  <w:num w:numId="31">
    <w:abstractNumId w:val="6"/>
  </w:num>
  <w:num w:numId="32">
    <w:abstractNumId w:val="15"/>
  </w:num>
  <w:num w:numId="33">
    <w:abstractNumId w:val="1"/>
  </w:num>
  <w:num w:numId="34">
    <w:abstractNumId w:val="4"/>
  </w:num>
  <w:num w:numId="35">
    <w:abstractNumId w:val="1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34"/>
  </w:num>
  <w:num w:numId="39">
    <w:abstractNumId w:val="2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AB"/>
    <w:rsid w:val="00026EBA"/>
    <w:rsid w:val="00041EC8"/>
    <w:rsid w:val="00051FBB"/>
    <w:rsid w:val="00054629"/>
    <w:rsid w:val="00056B39"/>
    <w:rsid w:val="000873BD"/>
    <w:rsid w:val="00092057"/>
    <w:rsid w:val="0009576E"/>
    <w:rsid w:val="000B6E4B"/>
    <w:rsid w:val="000C092D"/>
    <w:rsid w:val="000C0E51"/>
    <w:rsid w:val="000D386D"/>
    <w:rsid w:val="000D4CF2"/>
    <w:rsid w:val="000F25C6"/>
    <w:rsid w:val="00100141"/>
    <w:rsid w:val="00101DFC"/>
    <w:rsid w:val="00103605"/>
    <w:rsid w:val="00107FD3"/>
    <w:rsid w:val="00125C9D"/>
    <w:rsid w:val="00126BD9"/>
    <w:rsid w:val="00127B3F"/>
    <w:rsid w:val="001531D2"/>
    <w:rsid w:val="00162E67"/>
    <w:rsid w:val="0017100F"/>
    <w:rsid w:val="00187035"/>
    <w:rsid w:val="001A597A"/>
    <w:rsid w:val="001C374B"/>
    <w:rsid w:val="001C636F"/>
    <w:rsid w:val="001D062C"/>
    <w:rsid w:val="001F451B"/>
    <w:rsid w:val="0025020A"/>
    <w:rsid w:val="00250995"/>
    <w:rsid w:val="00253494"/>
    <w:rsid w:val="0025665D"/>
    <w:rsid w:val="0029228B"/>
    <w:rsid w:val="00293A2C"/>
    <w:rsid w:val="002B05BE"/>
    <w:rsid w:val="002C69A0"/>
    <w:rsid w:val="00335126"/>
    <w:rsid w:val="0033519E"/>
    <w:rsid w:val="00336DE6"/>
    <w:rsid w:val="0036581C"/>
    <w:rsid w:val="00376AB6"/>
    <w:rsid w:val="003914C8"/>
    <w:rsid w:val="00393D44"/>
    <w:rsid w:val="0039722B"/>
    <w:rsid w:val="003C63B8"/>
    <w:rsid w:val="003E3C26"/>
    <w:rsid w:val="003F1E8E"/>
    <w:rsid w:val="00411575"/>
    <w:rsid w:val="004157C7"/>
    <w:rsid w:val="00424441"/>
    <w:rsid w:val="00465357"/>
    <w:rsid w:val="00482E45"/>
    <w:rsid w:val="004935BC"/>
    <w:rsid w:val="004A62A7"/>
    <w:rsid w:val="004F3B22"/>
    <w:rsid w:val="00517832"/>
    <w:rsid w:val="0057677F"/>
    <w:rsid w:val="00590531"/>
    <w:rsid w:val="005C522B"/>
    <w:rsid w:val="005C5898"/>
    <w:rsid w:val="005E2E6E"/>
    <w:rsid w:val="006041AC"/>
    <w:rsid w:val="00626A48"/>
    <w:rsid w:val="00677396"/>
    <w:rsid w:val="006B6F16"/>
    <w:rsid w:val="006D2759"/>
    <w:rsid w:val="00711227"/>
    <w:rsid w:val="00735CB6"/>
    <w:rsid w:val="007435AA"/>
    <w:rsid w:val="00774604"/>
    <w:rsid w:val="00783BA7"/>
    <w:rsid w:val="00791364"/>
    <w:rsid w:val="00795CA3"/>
    <w:rsid w:val="007A0885"/>
    <w:rsid w:val="00822923"/>
    <w:rsid w:val="00830E33"/>
    <w:rsid w:val="00883C5C"/>
    <w:rsid w:val="00895DC8"/>
    <w:rsid w:val="008A4345"/>
    <w:rsid w:val="008B2F2A"/>
    <w:rsid w:val="008B3EDC"/>
    <w:rsid w:val="008D0247"/>
    <w:rsid w:val="008D13C7"/>
    <w:rsid w:val="008E5489"/>
    <w:rsid w:val="008F0303"/>
    <w:rsid w:val="00904653"/>
    <w:rsid w:val="00927D06"/>
    <w:rsid w:val="0093498A"/>
    <w:rsid w:val="00942AC1"/>
    <w:rsid w:val="00947468"/>
    <w:rsid w:val="00966896"/>
    <w:rsid w:val="009825E0"/>
    <w:rsid w:val="00996668"/>
    <w:rsid w:val="009B0D37"/>
    <w:rsid w:val="009C199F"/>
    <w:rsid w:val="00A32009"/>
    <w:rsid w:val="00A7006F"/>
    <w:rsid w:val="00A72D8E"/>
    <w:rsid w:val="00A83D19"/>
    <w:rsid w:val="00AB3D99"/>
    <w:rsid w:val="00AD4B2B"/>
    <w:rsid w:val="00AE6B9F"/>
    <w:rsid w:val="00B01094"/>
    <w:rsid w:val="00B161AB"/>
    <w:rsid w:val="00B41F15"/>
    <w:rsid w:val="00BB19B4"/>
    <w:rsid w:val="00BB55E1"/>
    <w:rsid w:val="00BC65FF"/>
    <w:rsid w:val="00BF1E31"/>
    <w:rsid w:val="00BF6993"/>
    <w:rsid w:val="00C16C61"/>
    <w:rsid w:val="00C20766"/>
    <w:rsid w:val="00C41342"/>
    <w:rsid w:val="00C43F72"/>
    <w:rsid w:val="00C90A20"/>
    <w:rsid w:val="00CE4ED2"/>
    <w:rsid w:val="00CE61AB"/>
    <w:rsid w:val="00D0148E"/>
    <w:rsid w:val="00D304C3"/>
    <w:rsid w:val="00D43621"/>
    <w:rsid w:val="00D635FE"/>
    <w:rsid w:val="00DD7D19"/>
    <w:rsid w:val="00E34480"/>
    <w:rsid w:val="00E60171"/>
    <w:rsid w:val="00E60632"/>
    <w:rsid w:val="00E63FE9"/>
    <w:rsid w:val="00E87081"/>
    <w:rsid w:val="00EA076D"/>
    <w:rsid w:val="00EB18D9"/>
    <w:rsid w:val="00EC3D2B"/>
    <w:rsid w:val="00EF5085"/>
    <w:rsid w:val="00F17C03"/>
    <w:rsid w:val="00F22D48"/>
    <w:rsid w:val="00F72BE5"/>
    <w:rsid w:val="00F97B5A"/>
    <w:rsid w:val="00FA47D2"/>
    <w:rsid w:val="00FA6DF5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1A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61AB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161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1A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1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B161AB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B161AB"/>
    <w:pPr>
      <w:numPr>
        <w:numId w:val="3"/>
      </w:numPr>
    </w:pPr>
  </w:style>
  <w:style w:type="paragraph" w:customStyle="1" w:styleId="a4">
    <w:name w:val="Знак"/>
    <w:basedOn w:val="a"/>
    <w:rsid w:val="00B161A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B161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B161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B161AB"/>
  </w:style>
  <w:style w:type="character" w:styleId="a7">
    <w:name w:val="Strong"/>
    <w:qFormat/>
    <w:rsid w:val="00B161AB"/>
    <w:rPr>
      <w:b/>
      <w:bCs/>
    </w:rPr>
  </w:style>
  <w:style w:type="paragraph" w:styleId="a8">
    <w:name w:val="Body Text Indent"/>
    <w:basedOn w:val="a"/>
    <w:link w:val="a9"/>
    <w:rsid w:val="00B161AB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16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161A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16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B161AB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B161AB"/>
  </w:style>
  <w:style w:type="paragraph" w:customStyle="1" w:styleId="ConsTitle">
    <w:name w:val="ConsTitle"/>
    <w:rsid w:val="00B161A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B161AB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16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161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1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B161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161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B161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1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B161AB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161AB"/>
  </w:style>
  <w:style w:type="paragraph" w:styleId="af3">
    <w:name w:val="Normal (Web)"/>
    <w:basedOn w:val="a"/>
    <w:rsid w:val="00B161AB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B161AB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B161AB"/>
    <w:pPr>
      <w:spacing w:after="120"/>
    </w:pPr>
  </w:style>
  <w:style w:type="character" w:customStyle="1" w:styleId="af6">
    <w:name w:val="Основной текст Знак"/>
    <w:basedOn w:val="a0"/>
    <w:link w:val="af5"/>
    <w:rsid w:val="00B1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1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B161AB"/>
    <w:rPr>
      <w:sz w:val="16"/>
      <w:szCs w:val="16"/>
    </w:rPr>
  </w:style>
  <w:style w:type="paragraph" w:styleId="af8">
    <w:name w:val="annotation text"/>
    <w:basedOn w:val="a"/>
    <w:link w:val="af9"/>
    <w:rsid w:val="00B161A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1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161AB"/>
    <w:rPr>
      <w:b/>
      <w:bCs/>
    </w:rPr>
  </w:style>
  <w:style w:type="character" w:customStyle="1" w:styleId="afb">
    <w:name w:val="Тема примечания Знак"/>
    <w:basedOn w:val="af9"/>
    <w:link w:val="afa"/>
    <w:rsid w:val="00B161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B161AB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B1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374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1A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161AB"/>
    <w:pPr>
      <w:keepNext/>
      <w:ind w:right="-57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161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6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61AB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1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B161AB"/>
    <w:rPr>
      <w:rFonts w:ascii="Verdana" w:hAnsi="Verdana" w:cs="Verdana"/>
      <w:sz w:val="20"/>
      <w:szCs w:val="20"/>
      <w:lang w:val="en-US" w:eastAsia="en-US"/>
    </w:rPr>
  </w:style>
  <w:style w:type="numbering" w:styleId="111111">
    <w:name w:val="Outline List 2"/>
    <w:basedOn w:val="a2"/>
    <w:rsid w:val="00B161AB"/>
    <w:pPr>
      <w:numPr>
        <w:numId w:val="3"/>
      </w:numPr>
    </w:pPr>
  </w:style>
  <w:style w:type="paragraph" w:customStyle="1" w:styleId="a4">
    <w:name w:val="Знак"/>
    <w:basedOn w:val="a"/>
    <w:rsid w:val="00B161A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 Знак Знак"/>
    <w:basedOn w:val="a"/>
    <w:rsid w:val="00B161A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 Знак Знак Знак"/>
    <w:basedOn w:val="a"/>
    <w:rsid w:val="00B161A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msonormal0">
    <w:name w:val="msonormal"/>
    <w:basedOn w:val="a0"/>
    <w:rsid w:val="00B161AB"/>
  </w:style>
  <w:style w:type="character" w:styleId="a7">
    <w:name w:val="Strong"/>
    <w:qFormat/>
    <w:rsid w:val="00B161AB"/>
    <w:rPr>
      <w:b/>
      <w:bCs/>
    </w:rPr>
  </w:style>
  <w:style w:type="paragraph" w:styleId="a8">
    <w:name w:val="Body Text Indent"/>
    <w:basedOn w:val="a"/>
    <w:link w:val="a9"/>
    <w:rsid w:val="00B161AB"/>
    <w:rPr>
      <w:b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161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B161AB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16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Шапка (герб)"/>
    <w:basedOn w:val="a"/>
    <w:rsid w:val="00B161AB"/>
    <w:pPr>
      <w:jc w:val="right"/>
    </w:pPr>
    <w:rPr>
      <w:rFonts w:ascii="Century Schoolbook" w:hAnsi="Century Schoolbook"/>
      <w:szCs w:val="20"/>
    </w:rPr>
  </w:style>
  <w:style w:type="character" w:styleId="ab">
    <w:name w:val="page number"/>
    <w:basedOn w:val="a0"/>
    <w:rsid w:val="00B161AB"/>
  </w:style>
  <w:style w:type="paragraph" w:customStyle="1" w:styleId="ConsTitle">
    <w:name w:val="ConsTitle"/>
    <w:rsid w:val="00B161A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B161AB"/>
    <w:pPr>
      <w:ind w:left="36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161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B161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1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B161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B161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rsid w:val="00B161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1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"/>
    <w:basedOn w:val="a"/>
    <w:rsid w:val="00B161AB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B161AB"/>
  </w:style>
  <w:style w:type="paragraph" w:styleId="af3">
    <w:name w:val="Normal (Web)"/>
    <w:basedOn w:val="a"/>
    <w:rsid w:val="00B161AB"/>
    <w:pPr>
      <w:spacing w:before="13" w:after="13"/>
    </w:pPr>
    <w:rPr>
      <w:sz w:val="20"/>
      <w:szCs w:val="20"/>
    </w:rPr>
  </w:style>
  <w:style w:type="paragraph" w:styleId="af4">
    <w:name w:val="caption"/>
    <w:basedOn w:val="a"/>
    <w:next w:val="a"/>
    <w:qFormat/>
    <w:rsid w:val="00B161AB"/>
    <w:pPr>
      <w:ind w:left="-426" w:right="-574" w:hanging="1374"/>
      <w:jc w:val="center"/>
      <w:outlineLvl w:val="0"/>
    </w:pPr>
    <w:rPr>
      <w:b/>
      <w:sz w:val="28"/>
      <w:szCs w:val="20"/>
    </w:rPr>
  </w:style>
  <w:style w:type="paragraph" w:styleId="af5">
    <w:name w:val="Body Text"/>
    <w:basedOn w:val="a"/>
    <w:link w:val="af6"/>
    <w:rsid w:val="00B161AB"/>
    <w:pPr>
      <w:spacing w:after="120"/>
    </w:pPr>
  </w:style>
  <w:style w:type="character" w:customStyle="1" w:styleId="af6">
    <w:name w:val="Основной текст Знак"/>
    <w:basedOn w:val="a0"/>
    <w:link w:val="af5"/>
    <w:rsid w:val="00B16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61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rsid w:val="00B161AB"/>
    <w:rPr>
      <w:sz w:val="16"/>
      <w:szCs w:val="16"/>
    </w:rPr>
  </w:style>
  <w:style w:type="paragraph" w:styleId="af8">
    <w:name w:val="annotation text"/>
    <w:basedOn w:val="a"/>
    <w:link w:val="af9"/>
    <w:rsid w:val="00B161A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B16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161AB"/>
    <w:rPr>
      <w:b/>
      <w:bCs/>
    </w:rPr>
  </w:style>
  <w:style w:type="character" w:customStyle="1" w:styleId="afb">
    <w:name w:val="Тема примечания Знак"/>
    <w:basedOn w:val="af9"/>
    <w:link w:val="afa"/>
    <w:rsid w:val="00B161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B161AB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afd">
    <w:name w:val="Revision"/>
    <w:hidden/>
    <w:uiPriority w:val="99"/>
    <w:semiHidden/>
    <w:rsid w:val="00B16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C374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435967B70DAEFFB7C73FBA361661D6006E33576BDED51AE5807DAEE3B822614U5S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CBC3-C93D-40E4-8E9B-E218FE91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28</Pages>
  <Words>6755</Words>
  <Characters>38504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45169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Елена Владимировна</dc:creator>
  <cp:lastModifiedBy>Зимина Анна Владимировна</cp:lastModifiedBy>
  <cp:revision>118</cp:revision>
  <cp:lastPrinted>2014-09-29T08:46:00Z</cp:lastPrinted>
  <dcterms:created xsi:type="dcterms:W3CDTF">2014-07-24T03:33:00Z</dcterms:created>
  <dcterms:modified xsi:type="dcterms:W3CDTF">2014-09-30T02:17:00Z</dcterms:modified>
</cp:coreProperties>
</file>